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78F" w14:textId="5A885996" w:rsidR="0083790A" w:rsidRPr="004E78A4" w:rsidRDefault="00FA189F" w:rsidP="0083790A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4E78A4">
        <w:rPr>
          <w:lang w:val="uk-UA"/>
        </w:rPr>
        <w:t xml:space="preserve"> </w:t>
      </w:r>
      <w:r w:rsidR="0083790A" w:rsidRPr="004E78A4">
        <w:rPr>
          <w:rFonts w:eastAsia="Calibri"/>
          <w:noProof/>
          <w:color w:val="000000"/>
          <w:lang w:val="uk-UA"/>
        </w:rPr>
        <w:drawing>
          <wp:inline distT="0" distB="0" distL="0" distR="0" wp14:anchorId="72305061" wp14:editId="4288800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6ABC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A139A92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САВРАНСЬКА СЕЛИЩНА РАДА</w:t>
      </w:r>
    </w:p>
    <w:p w14:paraId="1D1D9893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ОДЕСЬКОЇ ОБЛАСТІ</w:t>
      </w:r>
    </w:p>
    <w:p w14:paraId="13730876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F184E2A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27B7D0C" w14:textId="762443FA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ПРОТОКОЛ № 4</w:t>
      </w:r>
      <w:r w:rsidR="006019F4">
        <w:rPr>
          <w:b/>
          <w:bCs/>
          <w:color w:val="000000"/>
          <w:lang w:val="uk-UA"/>
        </w:rPr>
        <w:t>8</w:t>
      </w:r>
    </w:p>
    <w:p w14:paraId="7678FC63" w14:textId="1F5F8119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 xml:space="preserve">пленарного засідання чергової сорок </w:t>
      </w:r>
      <w:r w:rsidR="006019F4">
        <w:rPr>
          <w:bCs/>
          <w:color w:val="000000" w:themeColor="text1"/>
          <w:szCs w:val="24"/>
          <w:lang w:val="uk-UA"/>
        </w:rPr>
        <w:t>шос</w:t>
      </w:r>
      <w:r w:rsidR="00545AB6" w:rsidRPr="004E78A4">
        <w:rPr>
          <w:bCs/>
          <w:color w:val="000000" w:themeColor="text1"/>
          <w:szCs w:val="24"/>
          <w:lang w:val="uk-UA"/>
        </w:rPr>
        <w:t>тої</w:t>
      </w:r>
      <w:r w:rsidRPr="004E78A4">
        <w:rPr>
          <w:bCs/>
          <w:color w:val="000000" w:themeColor="text1"/>
          <w:szCs w:val="24"/>
          <w:lang w:val="uk-UA"/>
        </w:rPr>
        <w:t xml:space="preserve"> сесії</w:t>
      </w:r>
    </w:p>
    <w:p w14:paraId="1A7769AA" w14:textId="77777777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21D506F" w14:textId="77777777" w:rsidR="0083790A" w:rsidRPr="004E78A4" w:rsidRDefault="0083790A" w:rsidP="0083790A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6696C26" w14:textId="58CEEAFC" w:rsidR="00545AB6" w:rsidRPr="004E78A4" w:rsidRDefault="00DB7A44" w:rsidP="00545AB6">
      <w:pPr>
        <w:pStyle w:val="a3"/>
        <w:jc w:val="right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83790A" w:rsidRPr="004E78A4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</w:t>
      </w:r>
      <w:r w:rsidR="006019F4">
        <w:rPr>
          <w:color w:val="000000"/>
          <w:szCs w:val="24"/>
          <w:lang w:val="uk-UA"/>
        </w:rPr>
        <w:t>11</w:t>
      </w:r>
      <w:r w:rsidR="00A110B2" w:rsidRPr="004E78A4">
        <w:rPr>
          <w:color w:val="000000"/>
          <w:szCs w:val="24"/>
          <w:lang w:val="uk-UA"/>
        </w:rPr>
        <w:t xml:space="preserve"> </w:t>
      </w:r>
      <w:r w:rsidR="006019F4">
        <w:rPr>
          <w:color w:val="000000"/>
          <w:szCs w:val="24"/>
          <w:lang w:val="uk-UA"/>
        </w:rPr>
        <w:t>лип</w:t>
      </w:r>
      <w:r w:rsidR="00545AB6" w:rsidRPr="004E78A4">
        <w:rPr>
          <w:color w:val="000000"/>
          <w:szCs w:val="24"/>
          <w:lang w:val="uk-UA"/>
        </w:rPr>
        <w:t xml:space="preserve">ня </w:t>
      </w:r>
      <w:r w:rsidR="00545AB6" w:rsidRPr="004E78A4">
        <w:rPr>
          <w:szCs w:val="24"/>
          <w:lang w:val="uk-UA"/>
        </w:rPr>
        <w:t>2024 року</w:t>
      </w:r>
    </w:p>
    <w:p w14:paraId="44BA7CC2" w14:textId="2566C3D3" w:rsidR="0083790A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150F1A6" w14:textId="77777777" w:rsidR="0083790A" w:rsidRPr="004E78A4" w:rsidRDefault="0083790A" w:rsidP="0083790A">
      <w:pPr>
        <w:pStyle w:val="a3"/>
        <w:jc w:val="both"/>
        <w:rPr>
          <w:szCs w:val="24"/>
          <w:lang w:val="uk-UA"/>
        </w:rPr>
      </w:pPr>
    </w:p>
    <w:p w14:paraId="5953389B" w14:textId="195B6BF1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Початок засідання - 1</w:t>
      </w:r>
      <w:r w:rsidR="006019F4">
        <w:rPr>
          <w:lang w:val="uk-UA"/>
        </w:rPr>
        <w:t>2</w:t>
      </w:r>
      <w:r w:rsidRPr="004E78A4">
        <w:rPr>
          <w:lang w:val="uk-UA"/>
        </w:rPr>
        <w:t>.00 год</w:t>
      </w:r>
    </w:p>
    <w:p w14:paraId="68AF813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FFC7B23" w14:textId="3FDB788B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Місце проведення – малий зал адмінбудівлі селищної ради (</w:t>
      </w:r>
      <w:proofErr w:type="spellStart"/>
      <w:r w:rsidRPr="004E78A4">
        <w:rPr>
          <w:lang w:val="uk-UA"/>
        </w:rPr>
        <w:t>вул.Соборна</w:t>
      </w:r>
      <w:proofErr w:type="spellEnd"/>
      <w:r w:rsidRPr="004E78A4">
        <w:rPr>
          <w:lang w:val="uk-UA"/>
        </w:rPr>
        <w:t>,</w:t>
      </w:r>
      <w:r w:rsidR="00A110B2" w:rsidRPr="004E78A4">
        <w:rPr>
          <w:lang w:val="uk-UA"/>
        </w:rPr>
        <w:t xml:space="preserve"> </w:t>
      </w:r>
      <w:r w:rsidRPr="004E78A4">
        <w:rPr>
          <w:lang w:val="uk-UA"/>
        </w:rPr>
        <w:t>9,                                  смт Саврань).</w:t>
      </w:r>
    </w:p>
    <w:p w14:paraId="040CBFF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E1151" w14:textId="3FDD599C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Час роботи пленарного засідання – 1</w:t>
      </w:r>
      <w:r w:rsidR="006019F4">
        <w:rPr>
          <w:color w:val="000000"/>
          <w:lang w:val="uk-UA"/>
        </w:rPr>
        <w:t>2</w:t>
      </w:r>
      <w:r w:rsidRPr="004E78A4">
        <w:rPr>
          <w:color w:val="000000"/>
          <w:lang w:val="uk-UA"/>
        </w:rPr>
        <w:t>.00 - 1</w:t>
      </w:r>
      <w:r w:rsidR="006019F4">
        <w:rPr>
          <w:color w:val="000000"/>
          <w:lang w:val="uk-UA"/>
        </w:rPr>
        <w:t>3</w:t>
      </w:r>
      <w:r w:rsidRPr="004E78A4">
        <w:rPr>
          <w:color w:val="000000"/>
          <w:lang w:val="uk-UA"/>
        </w:rPr>
        <w:t>.</w:t>
      </w:r>
      <w:r w:rsidR="002B6121">
        <w:rPr>
          <w:color w:val="000000"/>
          <w:lang w:val="uk-UA"/>
        </w:rPr>
        <w:t>50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год.       </w:t>
      </w:r>
    </w:p>
    <w:p w14:paraId="1A5B4A69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B426CE5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Всього обрано депутатів: 26</w:t>
      </w:r>
    </w:p>
    <w:p w14:paraId="7E58635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1FE895EB" w14:textId="2F1CB462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Присутні: </w:t>
      </w:r>
      <w:r w:rsidRPr="004E78A4">
        <w:rPr>
          <w:lang w:val="uk-UA"/>
        </w:rPr>
        <w:t>1</w:t>
      </w:r>
      <w:r w:rsidR="006019F4">
        <w:rPr>
          <w:lang w:val="uk-UA"/>
        </w:rPr>
        <w:t>7</w:t>
      </w:r>
      <w:r w:rsidRPr="004E78A4">
        <w:rPr>
          <w:color w:val="000000" w:themeColor="text1"/>
          <w:lang w:val="uk-UA"/>
        </w:rPr>
        <w:t xml:space="preserve"> депутатів </w:t>
      </w:r>
      <w:r w:rsidRPr="004E78A4">
        <w:rPr>
          <w:lang w:val="uk-UA"/>
        </w:rPr>
        <w:t>(список додається).</w:t>
      </w:r>
    </w:p>
    <w:p w14:paraId="38CC1597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6504B2" w14:textId="741F0DCA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Відсутні депутати: Бондар І.Г.,</w:t>
      </w:r>
      <w:r w:rsidR="0018363E" w:rsidRPr="004E78A4">
        <w:rPr>
          <w:lang w:val="uk-UA"/>
        </w:rPr>
        <w:t xml:space="preserve"> </w:t>
      </w:r>
      <w:r w:rsidR="006019F4">
        <w:rPr>
          <w:lang w:val="uk-UA"/>
        </w:rPr>
        <w:t>Бринза О.Ю.</w:t>
      </w:r>
      <w:r w:rsidR="008505E6" w:rsidRPr="004E78A4">
        <w:rPr>
          <w:lang w:val="uk-UA"/>
        </w:rPr>
        <w:t>,</w:t>
      </w:r>
      <w:r w:rsidR="00B747FB" w:rsidRPr="004E78A4">
        <w:rPr>
          <w:lang w:val="uk-UA"/>
        </w:rPr>
        <w:t xml:space="preserve"> </w:t>
      </w:r>
      <w:r w:rsidR="006019F4">
        <w:rPr>
          <w:lang w:val="uk-UA"/>
        </w:rPr>
        <w:t xml:space="preserve">Волошин О.А., </w:t>
      </w:r>
      <w:r w:rsidRPr="004E78A4">
        <w:rPr>
          <w:lang w:val="uk-UA"/>
        </w:rPr>
        <w:t xml:space="preserve">Мельничук В.М., Мартиновський Г.В., </w:t>
      </w:r>
      <w:proofErr w:type="spellStart"/>
      <w:r w:rsidRPr="004E78A4">
        <w:rPr>
          <w:lang w:val="uk-UA"/>
        </w:rPr>
        <w:t>Населенко</w:t>
      </w:r>
      <w:proofErr w:type="spellEnd"/>
      <w:r w:rsidRPr="004E78A4">
        <w:rPr>
          <w:lang w:val="uk-UA"/>
        </w:rPr>
        <w:t xml:space="preserve"> Є.О.,</w:t>
      </w:r>
      <w:r w:rsidR="006019F4">
        <w:rPr>
          <w:lang w:val="uk-UA"/>
        </w:rPr>
        <w:t xml:space="preserve"> Паламарчук О.М.,</w:t>
      </w:r>
      <w:r w:rsidR="0018363E" w:rsidRPr="004E78A4">
        <w:rPr>
          <w:lang w:val="uk-UA"/>
        </w:rPr>
        <w:t xml:space="preserve"> </w:t>
      </w:r>
      <w:r w:rsidR="00016BBF" w:rsidRPr="004E78A4">
        <w:rPr>
          <w:lang w:val="uk-UA"/>
        </w:rPr>
        <w:t xml:space="preserve">Прокопенко Д.О., </w:t>
      </w:r>
      <w:proofErr w:type="spellStart"/>
      <w:r w:rsidRPr="004E78A4">
        <w:rPr>
          <w:lang w:val="uk-UA"/>
        </w:rPr>
        <w:t>Хапатнюковський</w:t>
      </w:r>
      <w:proofErr w:type="spellEnd"/>
      <w:r w:rsidRPr="004E78A4">
        <w:rPr>
          <w:lang w:val="uk-UA"/>
        </w:rPr>
        <w:t xml:space="preserve"> О.В.</w:t>
      </w:r>
    </w:p>
    <w:p w14:paraId="2671D50A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06B932" w14:textId="3773DB4C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На сесії присутні: </w:t>
      </w:r>
      <w:r w:rsidR="006019F4" w:rsidRPr="004E78A4">
        <w:rPr>
          <w:lang w:val="uk-UA"/>
        </w:rPr>
        <w:t>голов</w:t>
      </w:r>
      <w:r w:rsidR="006019F4">
        <w:rPr>
          <w:lang w:val="uk-UA"/>
        </w:rPr>
        <w:t>а</w:t>
      </w:r>
      <w:r w:rsidR="006019F4" w:rsidRPr="004E78A4">
        <w:rPr>
          <w:lang w:val="uk-UA"/>
        </w:rPr>
        <w:t xml:space="preserve">(начальник) Подільської районної державної (військової) адміністрації </w:t>
      </w:r>
      <w:r w:rsidR="006019F4">
        <w:rPr>
          <w:lang w:val="uk-UA"/>
        </w:rPr>
        <w:t xml:space="preserve"> Михайло ЛАЗАРЕНКО, </w:t>
      </w:r>
      <w:r w:rsidRPr="004E78A4">
        <w:rPr>
          <w:color w:val="000000"/>
          <w:lang w:val="uk-UA"/>
        </w:rPr>
        <w:t xml:space="preserve">старости </w:t>
      </w:r>
      <w:proofErr w:type="spellStart"/>
      <w:r w:rsidRPr="004E78A4">
        <w:rPr>
          <w:color w:val="000000"/>
          <w:lang w:val="uk-UA"/>
        </w:rPr>
        <w:t>старостинських</w:t>
      </w:r>
      <w:proofErr w:type="spellEnd"/>
      <w:r w:rsidRPr="004E78A4">
        <w:rPr>
          <w:color w:val="000000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громади, представники силових структур громади. </w:t>
      </w:r>
    </w:p>
    <w:p w14:paraId="34FBA7D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56242D0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15A9F46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11571A" w14:textId="40EBB39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Підрахунок голосів веде лічильна комісія у складі: </w:t>
      </w:r>
      <w:r w:rsidR="008505E6" w:rsidRPr="004E78A4">
        <w:rPr>
          <w:color w:val="000000"/>
          <w:lang w:val="uk-UA"/>
        </w:rPr>
        <w:t xml:space="preserve">Шевченка О.В., </w:t>
      </w:r>
      <w:r w:rsidRPr="004E78A4">
        <w:rPr>
          <w:color w:val="000000"/>
          <w:lang w:val="uk-UA"/>
        </w:rPr>
        <w:t xml:space="preserve">Починок А.В., </w:t>
      </w:r>
      <w:proofErr w:type="spellStart"/>
      <w:r w:rsidRPr="004E78A4">
        <w:rPr>
          <w:color w:val="000000"/>
          <w:lang w:val="uk-UA"/>
        </w:rPr>
        <w:t>Буманської</w:t>
      </w:r>
      <w:proofErr w:type="spellEnd"/>
      <w:r w:rsidRPr="004E78A4">
        <w:rPr>
          <w:color w:val="000000"/>
          <w:lang w:val="uk-UA"/>
        </w:rPr>
        <w:t xml:space="preserve"> О.О., Бондаренк</w:t>
      </w:r>
      <w:r w:rsidR="008505E6" w:rsidRPr="004E78A4">
        <w:rPr>
          <w:color w:val="000000"/>
          <w:lang w:val="uk-UA"/>
        </w:rPr>
        <w:t>а</w:t>
      </w:r>
      <w:r w:rsidRPr="004E78A4">
        <w:rPr>
          <w:color w:val="000000"/>
          <w:lang w:val="uk-UA"/>
        </w:rPr>
        <w:t xml:space="preserve"> В.В.. </w:t>
      </w:r>
    </w:p>
    <w:p w14:paraId="184751D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31AA2CF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Сесія проводиться з дотриманням усіх заходів безпеки в умовах воєнного стану.</w:t>
      </w:r>
    </w:p>
    <w:p w14:paraId="2FE4978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F96A01D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Присутні вшанували хвилиною мовчання пам'ять з</w:t>
      </w:r>
      <w:r w:rsidRPr="004E78A4">
        <w:rPr>
          <w:rFonts w:eastAsia="Times New Roman"/>
          <w:color w:val="050505"/>
          <w:lang w:val="uk-UA"/>
        </w:rPr>
        <w:t xml:space="preserve">ахисників України </w:t>
      </w:r>
      <w:r w:rsidRPr="004E78A4">
        <w:rPr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0089699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2A51688" w14:textId="022D18E5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b/>
          <w:bCs/>
          <w:color w:val="000000"/>
          <w:lang w:val="uk-UA"/>
        </w:rPr>
        <w:t xml:space="preserve">Головуючий </w:t>
      </w:r>
      <w:r w:rsidRPr="004E78A4">
        <w:rPr>
          <w:color w:val="000000"/>
          <w:lang w:val="uk-UA"/>
        </w:rPr>
        <w:t xml:space="preserve">сповістив про реєстрацію в сесійній </w:t>
      </w:r>
      <w:r w:rsidRPr="004E78A4">
        <w:rPr>
          <w:lang w:val="uk-UA"/>
        </w:rPr>
        <w:t>залі 1</w:t>
      </w:r>
      <w:r w:rsidR="006019F4">
        <w:rPr>
          <w:lang w:val="uk-UA"/>
        </w:rPr>
        <w:t>7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депутатів, зазначивши, що</w:t>
      </w:r>
      <w:r w:rsidRPr="004E78A4">
        <w:rPr>
          <w:b/>
          <w:bCs/>
          <w:color w:val="000000"/>
          <w:lang w:val="uk-UA"/>
        </w:rPr>
        <w:t xml:space="preserve"> в</w:t>
      </w:r>
      <w:r w:rsidRPr="004E78A4">
        <w:rPr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компетенції, і</w:t>
      </w:r>
      <w:r w:rsidRPr="004E78A4">
        <w:rPr>
          <w:color w:val="000000"/>
          <w:lang w:val="uk-UA"/>
        </w:rPr>
        <w:t xml:space="preserve"> оголосив про відкриття чергового засідання сорок </w:t>
      </w:r>
      <w:r w:rsidR="006019F4">
        <w:rPr>
          <w:color w:val="000000"/>
          <w:lang w:val="uk-UA"/>
        </w:rPr>
        <w:t>шос</w:t>
      </w:r>
      <w:r w:rsidR="001B0C47" w:rsidRPr="004E78A4">
        <w:rPr>
          <w:color w:val="000000"/>
          <w:lang w:val="uk-UA"/>
        </w:rPr>
        <w:t>т</w:t>
      </w:r>
      <w:r w:rsidRPr="004E78A4">
        <w:rPr>
          <w:color w:val="000000"/>
          <w:lang w:val="uk-UA"/>
        </w:rPr>
        <w:t>ої сесії Савранської селищної ради VIII скликання (звучить Державний Гімн України).</w:t>
      </w:r>
    </w:p>
    <w:p w14:paraId="025E343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20082A6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585F87D0" w14:textId="18F5350A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3EA299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49E5A3" w14:textId="2E325FE5" w:rsidR="0083790A" w:rsidRDefault="0083790A" w:rsidP="00C10620">
      <w:pPr>
        <w:pStyle w:val="a3"/>
        <w:jc w:val="both"/>
        <w:rPr>
          <w:lang w:val="uk-UA" w:eastAsia="ru-RU"/>
        </w:rPr>
      </w:pPr>
      <w:r w:rsidRPr="004E78A4">
        <w:rPr>
          <w:b/>
          <w:bCs/>
          <w:lang w:val="uk-UA"/>
        </w:rPr>
        <w:t>Головуючого,</w:t>
      </w:r>
      <w:r w:rsidRPr="004E78A4">
        <w:rPr>
          <w:lang w:val="uk-UA"/>
        </w:rPr>
        <w:t xml:space="preserve"> який сповістив про розгляд </w:t>
      </w:r>
      <w:r w:rsidR="00016BBF" w:rsidRPr="004E78A4">
        <w:rPr>
          <w:lang w:val="uk-UA"/>
        </w:rPr>
        <w:t>32</w:t>
      </w:r>
      <w:r w:rsidRPr="004E78A4">
        <w:rPr>
          <w:lang w:val="uk-UA"/>
        </w:rPr>
        <w:t xml:space="preserve"> питань, винесених на пленарне засідання 4</w:t>
      </w:r>
      <w:r w:rsidR="006019F4">
        <w:rPr>
          <w:lang w:val="uk-UA"/>
        </w:rPr>
        <w:t>6</w:t>
      </w:r>
      <w:r w:rsidRPr="004E78A4">
        <w:rPr>
          <w:lang w:val="uk-UA"/>
        </w:rPr>
        <w:t xml:space="preserve"> сесії селищної ради, поцікавився щодо ознайомлення депутатів з ними і</w:t>
      </w:r>
      <w:r w:rsidRPr="004E78A4">
        <w:rPr>
          <w:lang w:val="uk-UA" w:eastAsia="ru-RU"/>
        </w:rPr>
        <w:t xml:space="preserve"> наявність у депутатів доповнень чи змін до проекту Порядку денного.</w:t>
      </w:r>
    </w:p>
    <w:p w14:paraId="5D95A32A" w14:textId="52A489F2" w:rsidR="0046220B" w:rsidRDefault="0046220B" w:rsidP="00C10620">
      <w:pPr>
        <w:pStyle w:val="a3"/>
        <w:jc w:val="both"/>
        <w:rPr>
          <w:lang w:val="uk-UA" w:eastAsia="ru-RU"/>
        </w:rPr>
      </w:pPr>
    </w:p>
    <w:p w14:paraId="0D4CF364" w14:textId="1C5A2D81" w:rsidR="0046220B" w:rsidRPr="0046220B" w:rsidRDefault="0046220B" w:rsidP="00C10620">
      <w:pPr>
        <w:pStyle w:val="a3"/>
        <w:jc w:val="both"/>
        <w:rPr>
          <w:b/>
          <w:bCs/>
          <w:lang w:val="uk-UA" w:eastAsia="ru-RU"/>
        </w:rPr>
      </w:pPr>
      <w:r w:rsidRPr="0046220B">
        <w:rPr>
          <w:b/>
          <w:bCs/>
          <w:lang w:val="uk-UA" w:eastAsia="ru-RU"/>
        </w:rPr>
        <w:t xml:space="preserve">ВИСТУПИЛИ: </w:t>
      </w:r>
    </w:p>
    <w:p w14:paraId="0A3318E7" w14:textId="77777777" w:rsidR="0046220B" w:rsidRDefault="0046220B" w:rsidP="0046220B">
      <w:pPr>
        <w:suppressAutoHyphens/>
        <w:spacing w:after="0" w:line="240" w:lineRule="auto"/>
        <w:jc w:val="both"/>
        <w:rPr>
          <w:b/>
          <w:bCs/>
          <w:lang w:val="uk-UA" w:eastAsia="ru-RU"/>
        </w:rPr>
      </w:pPr>
    </w:p>
    <w:p w14:paraId="6B2E6B35" w14:textId="4E48366F" w:rsidR="0046220B" w:rsidRDefault="0046220B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6220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Асауляк</w:t>
      </w:r>
      <w:proofErr w:type="spellEnd"/>
      <w:r w:rsidRPr="0046220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Т.П.,</w:t>
      </w:r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депутат селищної ради, яка запропонувала доповнити Порядок денний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>46 сесії ради ще одним питанням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Pr="004622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звернення депутатів Савранської селищної ради </w:t>
      </w:r>
      <w:r w:rsidRPr="004622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4622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до ГУ Державної податкової служби в Одеській</w:t>
      </w:r>
      <w:r w:rsidR="00C02DB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622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C02D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якого був підготовлений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депутатами на прохання </w:t>
      </w:r>
      <w:r w:rsidR="00C02DBD">
        <w:rPr>
          <w:rFonts w:ascii="Times New Roman" w:hAnsi="Times New Roman" w:cs="Times New Roman"/>
          <w:sz w:val="24"/>
          <w:szCs w:val="24"/>
          <w:lang w:val="uk-UA" w:eastAsia="ru-RU"/>
        </w:rPr>
        <w:t>начальника Савранської ДПІ ГУ ДПС в Одеській області Ігоря РОЗУМЕНКА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22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заслуханий сьогодні на позачерговому засіданні постійної комісії з питань </w:t>
      </w:r>
      <w:r w:rsidRPr="0046220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 людини,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6220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законності,  правопорядку,  депутатської діяльності, етики та гласності, засобів масової інформації</w:t>
      </w:r>
      <w:r w:rsidR="003D0F1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35D0FF9" w14:textId="643AA084" w:rsidR="003D0F1D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82CD8B9" w14:textId="085E46AA" w:rsidR="003D0F1D" w:rsidRPr="0046220B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результаті технічного голосування пропозиція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Т.П. була підтримана.</w:t>
      </w:r>
    </w:p>
    <w:p w14:paraId="1A187795" w14:textId="41937AEE" w:rsidR="006B28B4" w:rsidRPr="004E78A4" w:rsidRDefault="006B28B4" w:rsidP="00C10620">
      <w:pPr>
        <w:pStyle w:val="a3"/>
        <w:jc w:val="both"/>
        <w:rPr>
          <w:lang w:val="uk-UA"/>
        </w:rPr>
      </w:pPr>
    </w:p>
    <w:p w14:paraId="196B64B4" w14:textId="7598D9F3" w:rsidR="00A77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проект Порядку денного</w:t>
      </w:r>
      <w:r w:rsidR="00A77D6D" w:rsidRPr="004E78A4">
        <w:rPr>
          <w:lang w:val="uk-UA"/>
        </w:rPr>
        <w:t>.</w:t>
      </w:r>
    </w:p>
    <w:p w14:paraId="3FC1865A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930E974" w14:textId="77777777" w:rsidR="003D0F1D" w:rsidRPr="003D0F1D" w:rsidRDefault="003D0F1D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ПОРЯДОК ДЕННИЙ</w:t>
      </w:r>
    </w:p>
    <w:p w14:paraId="5478BD03" w14:textId="77777777" w:rsidR="003D0F1D" w:rsidRPr="003D0F1D" w:rsidRDefault="003D0F1D" w:rsidP="003D0F1D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пленарного засідання чергової 46 сесії Савранської селищної ради</w:t>
      </w:r>
    </w:p>
    <w:p w14:paraId="36F80CEF" w14:textId="77777777" w:rsidR="003D0F1D" w:rsidRPr="003D0F1D" w:rsidRDefault="003D0F1D" w:rsidP="003D0F1D">
      <w:pPr>
        <w:pStyle w:val="a3"/>
        <w:jc w:val="center"/>
        <w:rPr>
          <w:szCs w:val="24"/>
          <w:lang w:val="uk-UA"/>
        </w:rPr>
      </w:pPr>
      <w:r w:rsidRPr="003D0F1D">
        <w:rPr>
          <w:szCs w:val="24"/>
          <w:lang w:val="en-US"/>
        </w:rPr>
        <w:t>VIII</w:t>
      </w:r>
      <w:r w:rsidRPr="003D0F1D">
        <w:rPr>
          <w:szCs w:val="24"/>
        </w:rPr>
        <w:t xml:space="preserve"> </w:t>
      </w:r>
      <w:r w:rsidRPr="003D0F1D">
        <w:rPr>
          <w:szCs w:val="24"/>
          <w:lang w:val="uk-UA"/>
        </w:rPr>
        <w:t>скликання</w:t>
      </w:r>
    </w:p>
    <w:p w14:paraId="455F6D0E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73A4759" w14:textId="5142CDB3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 2023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019F4">
        <w:rPr>
          <w:rFonts w:ascii="Times New Roman" w:hAnsi="Times New Roman" w:cs="Times New Roman"/>
          <w:sz w:val="24"/>
          <w:szCs w:val="24"/>
        </w:rPr>
        <w:t>№ 2501–VІІІ «</w:t>
      </w:r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селищний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Савранської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територіальної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громади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2024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рік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14:paraId="337911EF" w14:textId="36A37978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Колеблюк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А.Ф.</w:t>
      </w:r>
    </w:p>
    <w:p w14:paraId="46B1C0BC" w14:textId="77777777" w:rsidR="006019F4" w:rsidRPr="006019F4" w:rsidRDefault="006019F4" w:rsidP="006019F4">
      <w:pPr>
        <w:pStyle w:val="a3"/>
        <w:numPr>
          <w:ilvl w:val="0"/>
          <w:numId w:val="27"/>
        </w:numPr>
        <w:ind w:left="0" w:firstLine="709"/>
        <w:jc w:val="both"/>
        <w:rPr>
          <w:szCs w:val="24"/>
          <w:lang w:val="uk-UA"/>
        </w:rPr>
      </w:pPr>
      <w:r w:rsidRPr="006019F4">
        <w:rPr>
          <w:szCs w:val="24"/>
          <w:lang w:val="uk-UA"/>
        </w:rPr>
        <w:t>Про  внесення змін до рішення селищної ради № 2280-</w:t>
      </w:r>
      <w:r w:rsidRPr="006019F4">
        <w:rPr>
          <w:szCs w:val="24"/>
          <w:lang w:val="en-US"/>
        </w:rPr>
        <w:t>VIII</w:t>
      </w:r>
      <w:r w:rsidRPr="006019F4">
        <w:rPr>
          <w:szCs w:val="24"/>
          <w:lang w:val="uk-UA"/>
        </w:rPr>
        <w:t xml:space="preserve"> від 29.06.2023 року «Про встановлення ставок та пільг із сплати податку на нерухоме майно відмінне від земельної ділянки на 2024 рік на території Савранської селищної ради Одеської області» </w:t>
      </w:r>
    </w:p>
    <w:p w14:paraId="0D5AD0D0" w14:textId="0ADA3F7F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Лавренюк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О.М.</w:t>
      </w:r>
    </w:p>
    <w:p w14:paraId="700963DF" w14:textId="77777777" w:rsidR="006019F4" w:rsidRPr="006019F4" w:rsidRDefault="006019F4" w:rsidP="006019F4">
      <w:pPr>
        <w:pStyle w:val="a3"/>
        <w:numPr>
          <w:ilvl w:val="0"/>
          <w:numId w:val="27"/>
        </w:numPr>
        <w:ind w:left="0" w:firstLine="709"/>
        <w:jc w:val="both"/>
        <w:rPr>
          <w:szCs w:val="24"/>
          <w:lang w:val="uk-UA"/>
        </w:rPr>
      </w:pPr>
      <w:r w:rsidRPr="006019F4">
        <w:rPr>
          <w:rFonts w:eastAsia="SimSun"/>
          <w:kern w:val="1"/>
          <w:szCs w:val="24"/>
          <w:lang w:eastAsia="hi-IN" w:bidi="hi-IN"/>
        </w:rPr>
        <w:t xml:space="preserve">Про </w:t>
      </w:r>
      <w:proofErr w:type="spellStart"/>
      <w:r w:rsidRPr="006019F4">
        <w:rPr>
          <w:rFonts w:eastAsia="SimSun"/>
          <w:kern w:val="1"/>
          <w:szCs w:val="24"/>
          <w:lang w:eastAsia="hi-IN" w:bidi="hi-IN"/>
        </w:rPr>
        <w:t>внесення</w:t>
      </w:r>
      <w:proofErr w:type="spellEnd"/>
      <w:r w:rsidRPr="006019F4">
        <w:rPr>
          <w:rFonts w:eastAsia="SimSun"/>
          <w:kern w:val="1"/>
          <w:szCs w:val="24"/>
          <w:lang w:eastAsia="hi-IN" w:bidi="hi-IN"/>
        </w:rPr>
        <w:t xml:space="preserve"> змін до </w:t>
      </w:r>
      <w:proofErr w:type="spellStart"/>
      <w:r w:rsidRPr="006019F4">
        <w:rPr>
          <w:rFonts w:eastAsia="SimSun"/>
          <w:kern w:val="1"/>
          <w:szCs w:val="24"/>
          <w:lang w:eastAsia="hi-IN" w:bidi="hi-IN"/>
        </w:rPr>
        <w:t>Положення</w:t>
      </w:r>
      <w:proofErr w:type="spellEnd"/>
      <w:r w:rsidRPr="006019F4">
        <w:rPr>
          <w:rFonts w:eastAsia="SimSun"/>
          <w:kern w:val="1"/>
          <w:szCs w:val="24"/>
          <w:lang w:eastAsia="hi-IN" w:bidi="hi-IN"/>
        </w:rPr>
        <w:t xml:space="preserve">  про старосту</w:t>
      </w:r>
    </w:p>
    <w:p w14:paraId="1FB17C18" w14:textId="71C29B1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Кравець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О.С.</w:t>
      </w:r>
    </w:p>
    <w:p w14:paraId="76F26873" w14:textId="77777777" w:rsidR="006019F4" w:rsidRPr="006019F4" w:rsidRDefault="006019F4" w:rsidP="006019F4">
      <w:pPr>
        <w:pStyle w:val="a3"/>
        <w:numPr>
          <w:ilvl w:val="0"/>
          <w:numId w:val="27"/>
        </w:numPr>
        <w:ind w:left="0" w:firstLine="709"/>
        <w:jc w:val="both"/>
        <w:rPr>
          <w:szCs w:val="24"/>
          <w:lang w:val="uk-UA"/>
        </w:rPr>
      </w:pPr>
      <w:r w:rsidRPr="006019F4">
        <w:rPr>
          <w:rFonts w:eastAsia="Times New Roman"/>
          <w:szCs w:val="24"/>
          <w:lang w:val="uk-UA" w:eastAsia="ru-RU"/>
        </w:rPr>
        <w:t>Про затвердження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4C9E0BC6" w14:textId="77777777" w:rsidR="006019F4" w:rsidRPr="006019F4" w:rsidRDefault="006019F4" w:rsidP="006019F4">
      <w:pPr>
        <w:pStyle w:val="a3"/>
        <w:ind w:firstLine="709"/>
        <w:jc w:val="both"/>
        <w:rPr>
          <w:rFonts w:eastAsia="Times New Roman"/>
          <w:szCs w:val="24"/>
          <w:lang w:val="uk-UA" w:eastAsia="ru-RU"/>
        </w:rPr>
      </w:pPr>
      <w:r w:rsidRPr="006019F4">
        <w:rPr>
          <w:rFonts w:eastAsia="Times New Roman"/>
          <w:szCs w:val="24"/>
          <w:lang w:val="uk-UA" w:eastAsia="ru-RU"/>
        </w:rPr>
        <w:t xml:space="preserve">Доповідач: </w:t>
      </w:r>
      <w:proofErr w:type="spellStart"/>
      <w:r w:rsidRPr="006019F4">
        <w:rPr>
          <w:rFonts w:eastAsia="Times New Roman"/>
          <w:szCs w:val="24"/>
          <w:lang w:val="uk-UA" w:eastAsia="ru-RU"/>
        </w:rPr>
        <w:t>Стаднік</w:t>
      </w:r>
      <w:proofErr w:type="spellEnd"/>
      <w:r w:rsidRPr="006019F4">
        <w:rPr>
          <w:rFonts w:eastAsia="Times New Roman"/>
          <w:szCs w:val="24"/>
          <w:lang w:val="uk-UA" w:eastAsia="ru-RU"/>
        </w:rPr>
        <w:t xml:space="preserve"> О.О.</w:t>
      </w:r>
    </w:p>
    <w:p w14:paraId="6636787A" w14:textId="77777777" w:rsidR="006019F4" w:rsidRPr="006019F4" w:rsidRDefault="006019F4" w:rsidP="006019F4">
      <w:pPr>
        <w:pStyle w:val="a3"/>
        <w:jc w:val="both"/>
        <w:rPr>
          <w:szCs w:val="24"/>
          <w:lang w:val="uk-UA"/>
        </w:rPr>
      </w:pPr>
    </w:p>
    <w:p w14:paraId="52B8E072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добровольців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борються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за нашу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на 2023-2025 роки.</w:t>
      </w:r>
    </w:p>
    <w:p w14:paraId="7A735A31" w14:textId="0296E7B3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Гонтар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П.С.</w:t>
      </w:r>
    </w:p>
    <w:p w14:paraId="3657FE04" w14:textId="77777777" w:rsidR="006019F4" w:rsidRPr="006019F4" w:rsidRDefault="006019F4" w:rsidP="006019F4">
      <w:pPr>
        <w:pStyle w:val="a3"/>
        <w:numPr>
          <w:ilvl w:val="0"/>
          <w:numId w:val="27"/>
        </w:numPr>
        <w:ind w:left="0" w:firstLine="709"/>
        <w:jc w:val="both"/>
        <w:rPr>
          <w:szCs w:val="24"/>
          <w:lang w:val="uk-UA"/>
        </w:rPr>
      </w:pPr>
      <w:r w:rsidRPr="006019F4">
        <w:rPr>
          <w:szCs w:val="24"/>
          <w:lang w:val="uk-UA"/>
        </w:rPr>
        <w:t>Про внесення змін до додатку Програми «Поліцейський офіцер громади» в Савранській селищній раді Одеської області на 2021-2024 роки».</w:t>
      </w:r>
    </w:p>
    <w:p w14:paraId="68B8AECD" w14:textId="77777777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19F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</w:t>
      </w:r>
      <w:proofErr w:type="spellStart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Гонтар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П.С.</w:t>
      </w:r>
    </w:p>
    <w:p w14:paraId="1016D607" w14:textId="77777777" w:rsidR="006019F4" w:rsidRPr="006019F4" w:rsidRDefault="006019F4" w:rsidP="006019F4">
      <w:pPr>
        <w:pStyle w:val="a3"/>
        <w:numPr>
          <w:ilvl w:val="0"/>
          <w:numId w:val="27"/>
        </w:numPr>
        <w:ind w:left="0" w:firstLine="709"/>
        <w:jc w:val="both"/>
        <w:rPr>
          <w:szCs w:val="24"/>
          <w:lang w:val="uk-UA"/>
        </w:rPr>
      </w:pPr>
      <w:r w:rsidRPr="006019F4">
        <w:rPr>
          <w:szCs w:val="24"/>
          <w:lang w:val="uk-UA"/>
        </w:rPr>
        <w:t>Про перегляд премії секретаря Савранської селищної ради  Жируна О.М.</w:t>
      </w:r>
    </w:p>
    <w:p w14:paraId="571D7F11" w14:textId="77777777" w:rsidR="006019F4" w:rsidRPr="006019F4" w:rsidRDefault="006019F4" w:rsidP="006019F4">
      <w:pPr>
        <w:pStyle w:val="a3"/>
        <w:ind w:firstLine="709"/>
        <w:jc w:val="both"/>
        <w:rPr>
          <w:szCs w:val="24"/>
          <w:lang w:val="uk-UA"/>
        </w:rPr>
      </w:pPr>
      <w:r w:rsidRPr="006019F4">
        <w:rPr>
          <w:szCs w:val="24"/>
          <w:lang w:val="uk-UA"/>
        </w:rPr>
        <w:t xml:space="preserve">      Доповідач: </w:t>
      </w:r>
      <w:proofErr w:type="spellStart"/>
      <w:r w:rsidRPr="006019F4">
        <w:rPr>
          <w:szCs w:val="24"/>
          <w:lang w:val="uk-UA"/>
        </w:rPr>
        <w:t>Генсицька</w:t>
      </w:r>
      <w:proofErr w:type="spellEnd"/>
      <w:r w:rsidRPr="006019F4">
        <w:rPr>
          <w:szCs w:val="24"/>
          <w:lang w:val="uk-UA"/>
        </w:rPr>
        <w:t xml:space="preserve"> А.В.</w:t>
      </w:r>
    </w:p>
    <w:p w14:paraId="21A095AE" w14:textId="77777777" w:rsidR="006019F4" w:rsidRPr="006019F4" w:rsidRDefault="006019F4" w:rsidP="006019F4">
      <w:pPr>
        <w:pStyle w:val="a3"/>
        <w:ind w:firstLine="709"/>
        <w:jc w:val="both"/>
        <w:rPr>
          <w:szCs w:val="24"/>
          <w:lang w:val="uk-UA"/>
        </w:rPr>
      </w:pPr>
    </w:p>
    <w:p w14:paraId="289AFA45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Бевз Ользі Василівні. </w:t>
      </w:r>
    </w:p>
    <w:p w14:paraId="5C7FFC89" w14:textId="77777777" w:rsidR="006019F4" w:rsidRPr="006019F4" w:rsidRDefault="006019F4" w:rsidP="006019F4">
      <w:pPr>
        <w:pStyle w:val="a3"/>
        <w:ind w:firstLine="709"/>
        <w:jc w:val="both"/>
        <w:rPr>
          <w:szCs w:val="24"/>
          <w:lang w:val="uk-UA"/>
        </w:rPr>
      </w:pPr>
      <w:r w:rsidRPr="006019F4">
        <w:rPr>
          <w:szCs w:val="24"/>
          <w:lang w:val="uk-UA"/>
        </w:rPr>
        <w:t xml:space="preserve"> Доповідач: </w:t>
      </w:r>
      <w:proofErr w:type="spellStart"/>
      <w:r w:rsidRPr="006019F4">
        <w:rPr>
          <w:szCs w:val="24"/>
          <w:lang w:val="uk-UA"/>
        </w:rPr>
        <w:t>Рябокоровка</w:t>
      </w:r>
      <w:proofErr w:type="spellEnd"/>
      <w:r w:rsidRPr="006019F4">
        <w:rPr>
          <w:szCs w:val="24"/>
          <w:lang w:val="uk-UA"/>
        </w:rPr>
        <w:t xml:space="preserve"> В.М.</w:t>
      </w:r>
    </w:p>
    <w:p w14:paraId="3507FAF2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2F454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Морозюк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3D3E8E5" w14:textId="77777777" w:rsidR="006019F4" w:rsidRPr="006019F4" w:rsidRDefault="006019F4" w:rsidP="006019F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039A83BE" w14:textId="77777777" w:rsidR="006019F4" w:rsidRPr="006019F4" w:rsidRDefault="006019F4" w:rsidP="006019F4">
      <w:pPr>
        <w:pStyle w:val="a7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CCEBD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Пастух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Вірі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Федорівні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B5403C6" w14:textId="77777777" w:rsidR="006019F4" w:rsidRPr="006019F4" w:rsidRDefault="006019F4" w:rsidP="006019F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212197F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00B84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Майданюк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Тимофіївні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68569B8C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5D9A2678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2B6E9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Мигушу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Сергію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Євгенійовичу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1F0095F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0A45DBF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D593B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Богас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144F50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0D795AD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F04FC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Коваленко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68EFC56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367318F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20F53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Караульній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662E18F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A73EEE8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130D0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Циханєвич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Лілії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Євгеніївні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EDAA967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lastRenderedPageBreak/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35A1A86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6B5BD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Ткачуку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Андрію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Петровичу.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36D53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99EC312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E81CE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Пастушок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Ользі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Валентинівні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B67468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99C98F0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42341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Іванчині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Миколі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Леонтійовичу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EE935F4" w14:textId="77777777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  <w:lang w:val="uk-UA"/>
        </w:rPr>
        <w:t xml:space="preserve">Доповідач: </w:t>
      </w:r>
      <w:proofErr w:type="spellStart"/>
      <w:r w:rsidRPr="006019F4">
        <w:rPr>
          <w:rFonts w:ascii="Times New Roman" w:hAnsi="Times New Roman" w:cs="Times New Roman"/>
          <w:sz w:val="24"/>
          <w:szCs w:val="24"/>
          <w:lang w:val="uk-UA"/>
        </w:rPr>
        <w:t>Рябокоровка</w:t>
      </w:r>
      <w:proofErr w:type="spellEnd"/>
      <w:r w:rsidRPr="006019F4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14:paraId="43C7941A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Кайтанській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Євгенії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A8987B4" w14:textId="77777777" w:rsidR="006019F4" w:rsidRPr="006019F4" w:rsidRDefault="006019F4" w:rsidP="006019F4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927F18F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Морозу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Валерію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Володимировичу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C6AEDBD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D2F4FFD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C7F11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Володівщук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Ользі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Миколаївні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F438738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7CA7333A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527A4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Вітковичу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Сергійовичу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4AE83E4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360675FB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8E1D8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Царуш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Ларисі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Вікторівні</w:t>
      </w:r>
      <w:proofErr w:type="spellEnd"/>
      <w:r w:rsidRPr="00601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12CF621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64EB47F2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407C6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ПРИВАТНОМУ ПІДПРИЄМСТВУ «ДОБРОБУТ» 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дев’ять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1B103F" w14:textId="77777777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0D4B0826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ПРИВАТНОМУ ПІДПРИЄМСТВУ «ДОБРОБУТ» 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сільськогосподарських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844351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77174607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55309" w14:textId="4F49A836" w:rsidR="006019F4" w:rsidRPr="00BA3891" w:rsidRDefault="006019F4" w:rsidP="00BA3891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інвентаризації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цільове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01.01 –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="00BA38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товарного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Одеська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Подільський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Савранська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селищна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рада (за межами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Бакша) </w:t>
      </w:r>
      <w:proofErr w:type="spellStart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>площею</w:t>
      </w:r>
      <w:proofErr w:type="spellEnd"/>
      <w:r w:rsidRPr="00BA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20,0000 га.</w:t>
      </w:r>
    </w:p>
    <w:p w14:paraId="14DF7A68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5C679E41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EFF7B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інвентаризації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цільове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01.01 – для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Одеська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Подільський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Савранська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селищна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рада (за межами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Бакша)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площею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20,0000 га.</w:t>
      </w:r>
    </w:p>
    <w:p w14:paraId="3C0BB952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28D15C00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34458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інвентаризації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,</w:t>
      </w:r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цільове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01.01 – для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Одеська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Подільський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Савранська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селищна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рада (за межами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Бакша)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площею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>– 20,0000 га.</w:t>
      </w:r>
    </w:p>
    <w:p w14:paraId="18219D5E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5C9ED7DF" w14:textId="77777777" w:rsidR="006019F4" w:rsidRPr="006019F4" w:rsidRDefault="006019F4" w:rsidP="006019F4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C63BF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торгів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, право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виставляється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торги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окремими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лотами на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Савранської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(за межами </w:t>
      </w:r>
      <w:proofErr w:type="spellStart"/>
      <w:r w:rsidRPr="006019F4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6019F4">
        <w:rPr>
          <w:rFonts w:ascii="Times New Roman" w:hAnsi="Times New Roman" w:cs="Times New Roman"/>
          <w:color w:val="000000"/>
          <w:sz w:val="24"/>
          <w:szCs w:val="24"/>
        </w:rPr>
        <w:t xml:space="preserve"> пункту).</w:t>
      </w:r>
    </w:p>
    <w:p w14:paraId="401B7924" w14:textId="77777777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  <w:lang w:val="uk-UA"/>
        </w:rPr>
        <w:t xml:space="preserve"> Доповідач: </w:t>
      </w:r>
      <w:proofErr w:type="spellStart"/>
      <w:r w:rsidRPr="006019F4">
        <w:rPr>
          <w:rFonts w:ascii="Times New Roman" w:hAnsi="Times New Roman" w:cs="Times New Roman"/>
          <w:sz w:val="24"/>
          <w:szCs w:val="24"/>
          <w:lang w:val="uk-UA"/>
        </w:rPr>
        <w:t>Рябокоровка</w:t>
      </w:r>
      <w:proofErr w:type="spellEnd"/>
      <w:r w:rsidRPr="006019F4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14:paraId="79034359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 до договору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01.06.2023 року. </w:t>
      </w:r>
    </w:p>
    <w:p w14:paraId="0D3BB568" w14:textId="77777777" w:rsidR="006019F4" w:rsidRPr="006019F4" w:rsidRDefault="006019F4" w:rsidP="00601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>: Рябокоровка В.М.</w:t>
      </w:r>
    </w:p>
    <w:p w14:paraId="46AB04DD" w14:textId="5DDF963F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098069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звернення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депутатів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Савранської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селищної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скликання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ГУ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податкової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Одеські</w:t>
      </w:r>
      <w:proofErr w:type="spellEnd"/>
      <w:r w:rsidR="001562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 </w:t>
      </w: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області</w:t>
      </w:r>
      <w:proofErr w:type="spellEnd"/>
    </w:p>
    <w:p w14:paraId="29E660F6" w14:textId="77777777" w:rsidR="006019F4" w:rsidRPr="006019F4" w:rsidRDefault="006019F4" w:rsidP="006019F4">
      <w:pPr>
        <w:pStyle w:val="a7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19F4">
        <w:rPr>
          <w:rFonts w:ascii="Times New Roman" w:hAnsi="Times New Roman" w:cs="Times New Roman"/>
          <w:sz w:val="24"/>
          <w:szCs w:val="24"/>
        </w:rPr>
        <w:t>Асауляк</w:t>
      </w:r>
      <w:proofErr w:type="spellEnd"/>
      <w:r w:rsidRPr="006019F4">
        <w:rPr>
          <w:rFonts w:ascii="Times New Roman" w:hAnsi="Times New Roman" w:cs="Times New Roman"/>
          <w:sz w:val="24"/>
          <w:szCs w:val="24"/>
        </w:rPr>
        <w:t xml:space="preserve"> Т.П.</w:t>
      </w:r>
    </w:p>
    <w:bookmarkEnd w:id="0"/>
    <w:p w14:paraId="06228C92" w14:textId="77777777" w:rsidR="006019F4" w:rsidRPr="006019F4" w:rsidRDefault="006019F4" w:rsidP="006019F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777049" w14:textId="77777777" w:rsidR="006019F4" w:rsidRPr="006019F4" w:rsidRDefault="006019F4" w:rsidP="006019F4">
      <w:pPr>
        <w:pStyle w:val="a7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Різні</w:t>
      </w:r>
      <w:proofErr w:type="spellEnd"/>
      <w:r w:rsidRPr="006019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0D1B3E" w14:textId="77777777" w:rsidR="0083790A" w:rsidRPr="004E78A4" w:rsidRDefault="0083790A" w:rsidP="00C10620">
      <w:pPr>
        <w:pStyle w:val="a3"/>
        <w:jc w:val="both"/>
        <w:rPr>
          <w:rFonts w:eastAsia="Times New Roman"/>
          <w:bdr w:val="none" w:sz="0" w:space="0" w:color="auto" w:frame="1"/>
          <w:lang w:val="uk-UA" w:eastAsia="ru-RU"/>
        </w:rPr>
      </w:pPr>
    </w:p>
    <w:p w14:paraId="34DB1322" w14:textId="77777777" w:rsidR="0083790A" w:rsidRPr="004E78A4" w:rsidRDefault="0083790A" w:rsidP="00761B2A">
      <w:pPr>
        <w:pStyle w:val="a3"/>
        <w:ind w:firstLine="360"/>
        <w:jc w:val="both"/>
        <w:rPr>
          <w:rFonts w:eastAsia="Times New Roman"/>
          <w:bdr w:val="none" w:sz="0" w:space="0" w:color="auto" w:frame="1"/>
          <w:lang w:val="uk-UA" w:eastAsia="ru-RU"/>
        </w:rPr>
      </w:pPr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</w:t>
      </w:r>
      <w:proofErr w:type="spellStart"/>
      <w:r w:rsidRPr="004E78A4">
        <w:rPr>
          <w:rFonts w:eastAsia="Times New Roman"/>
          <w:bdr w:val="none" w:sz="0" w:space="0" w:color="auto" w:frame="1"/>
          <w:lang w:val="uk-UA" w:eastAsia="ru-RU"/>
        </w:rPr>
        <w:t>проєкти</w:t>
      </w:r>
      <w:proofErr w:type="spellEnd"/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 рішень оприлюднено на офіційному сайті селищної ради.</w:t>
      </w:r>
    </w:p>
    <w:p w14:paraId="5379D1B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14144E" w14:textId="72996CF4" w:rsidR="00761B2A" w:rsidRPr="004E78A4" w:rsidRDefault="0083790A" w:rsidP="00761B2A">
      <w:pPr>
        <w:pStyle w:val="a3"/>
        <w:ind w:firstLine="360"/>
        <w:jc w:val="both"/>
        <w:rPr>
          <w:rStyle w:val="a4"/>
          <w:szCs w:val="24"/>
          <w:lang w:val="uk-UA"/>
        </w:rPr>
      </w:pPr>
      <w:r w:rsidRPr="004E78A4">
        <w:rPr>
          <w:lang w:val="uk-UA"/>
        </w:rPr>
        <w:t xml:space="preserve">Враховуючи те, що всі питання Порядку денного були опрацьовані постійними </w:t>
      </w:r>
      <w:r w:rsidRPr="004E78A4">
        <w:rPr>
          <w:rStyle w:val="a4"/>
          <w:szCs w:val="24"/>
          <w:lang w:val="uk-UA"/>
        </w:rPr>
        <w:t>комісіями</w:t>
      </w:r>
      <w:r w:rsidR="00783B9E" w:rsidRPr="004E78A4">
        <w:rPr>
          <w:rStyle w:val="a4"/>
          <w:szCs w:val="24"/>
          <w:lang w:val="uk-UA"/>
        </w:rPr>
        <w:t>,</w:t>
      </w:r>
      <w:r w:rsidRPr="004E78A4">
        <w:rPr>
          <w:rStyle w:val="a4"/>
          <w:szCs w:val="24"/>
          <w:lang w:val="uk-UA"/>
        </w:rPr>
        <w:t xml:space="preserve"> </w:t>
      </w:r>
      <w:r w:rsidRPr="004E78A4">
        <w:rPr>
          <w:rStyle w:val="a4"/>
          <w:b/>
          <w:bCs/>
          <w:szCs w:val="24"/>
          <w:lang w:val="uk-UA"/>
        </w:rPr>
        <w:t>Головуючий</w:t>
      </w:r>
      <w:r w:rsidRPr="004E78A4">
        <w:rPr>
          <w:rStyle w:val="a4"/>
          <w:szCs w:val="24"/>
          <w:lang w:val="uk-UA"/>
        </w:rPr>
        <w:t xml:space="preserve"> запропонував затвердити Регламент роботи пленарного засідання 4</w:t>
      </w:r>
      <w:r w:rsidR="0015628D">
        <w:rPr>
          <w:rStyle w:val="a4"/>
          <w:szCs w:val="24"/>
          <w:lang w:val="uk-UA"/>
        </w:rPr>
        <w:t>6</w:t>
      </w:r>
      <w:r w:rsidRPr="004E78A4">
        <w:rPr>
          <w:rStyle w:val="a4"/>
          <w:szCs w:val="24"/>
          <w:lang w:val="uk-UA"/>
        </w:rPr>
        <w:t xml:space="preserve"> сесії  ради та виділити час: </w:t>
      </w:r>
    </w:p>
    <w:p w14:paraId="4764E06E" w14:textId="1837A07A" w:rsidR="00783B9E" w:rsidRPr="004E78A4" w:rsidRDefault="0083790A" w:rsidP="00761B2A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для доповідей – до 15 хв.,</w:t>
      </w:r>
    </w:p>
    <w:p w14:paraId="77196A3C" w14:textId="6EF35B02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виступів – до 5 хв., </w:t>
      </w:r>
    </w:p>
    <w:p w14:paraId="13502207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lastRenderedPageBreak/>
        <w:t xml:space="preserve">для повторних виступів – до 3хв., </w:t>
      </w:r>
    </w:p>
    <w:p w14:paraId="2A82A423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заключного слова – до 3 хв., </w:t>
      </w:r>
    </w:p>
    <w:p w14:paraId="4D3114AF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відповідей на запитання – до 3 хв., </w:t>
      </w:r>
    </w:p>
    <w:p w14:paraId="036E8B69" w14:textId="0649659B" w:rsidR="0083790A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роботу сесії закінчити до 1</w:t>
      </w:r>
      <w:r w:rsidR="006019F4">
        <w:rPr>
          <w:rStyle w:val="a4"/>
          <w:szCs w:val="24"/>
          <w:lang w:val="uk-UA"/>
        </w:rPr>
        <w:t>3</w:t>
      </w:r>
      <w:r w:rsidRPr="004E78A4">
        <w:rPr>
          <w:rStyle w:val="a4"/>
          <w:szCs w:val="24"/>
          <w:lang w:val="uk-UA"/>
        </w:rPr>
        <w:t xml:space="preserve"> год. </w:t>
      </w:r>
      <w:r w:rsidR="006019F4">
        <w:rPr>
          <w:rStyle w:val="a4"/>
          <w:szCs w:val="24"/>
          <w:lang w:val="uk-UA"/>
        </w:rPr>
        <w:t>45</w:t>
      </w:r>
      <w:r w:rsidRPr="004E78A4">
        <w:rPr>
          <w:rStyle w:val="a4"/>
          <w:szCs w:val="24"/>
          <w:lang w:val="uk-UA"/>
        </w:rPr>
        <w:t xml:space="preserve"> хв. </w:t>
      </w:r>
    </w:p>
    <w:p w14:paraId="42E6E448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ED06D48" w14:textId="17207866" w:rsidR="0083790A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Регламент роботи пленарного засідання 4</w:t>
      </w:r>
      <w:r w:rsidR="006019F4">
        <w:rPr>
          <w:lang w:val="uk-UA"/>
        </w:rPr>
        <w:t>6</w:t>
      </w:r>
      <w:r w:rsidRPr="004E78A4">
        <w:rPr>
          <w:lang w:val="uk-UA"/>
        </w:rPr>
        <w:t xml:space="preserve"> сесії селищної ради VIII скликання</w:t>
      </w:r>
    </w:p>
    <w:p w14:paraId="53B796B4" w14:textId="451D5354" w:rsidR="00100811" w:rsidRDefault="00100811" w:rsidP="00C10620">
      <w:pPr>
        <w:pStyle w:val="a3"/>
        <w:jc w:val="both"/>
        <w:rPr>
          <w:lang w:val="uk-UA"/>
        </w:rPr>
      </w:pPr>
    </w:p>
    <w:p w14:paraId="1112927D" w14:textId="5C0C9298" w:rsidR="00100811" w:rsidRPr="004E78A4" w:rsidRDefault="00100811" w:rsidP="00C10620">
      <w:pPr>
        <w:pStyle w:val="a3"/>
        <w:jc w:val="both"/>
        <w:rPr>
          <w:lang w:val="uk-UA"/>
        </w:rPr>
      </w:pPr>
      <w:r w:rsidRPr="00BA3891">
        <w:rPr>
          <w:b/>
          <w:bCs/>
          <w:lang w:val="uk-UA"/>
        </w:rPr>
        <w:t>Головуючий</w:t>
      </w:r>
      <w:r>
        <w:rPr>
          <w:lang w:val="uk-UA"/>
        </w:rPr>
        <w:t xml:space="preserve"> надав слово для виступу начальнику Подільської районної військової адміністрації Лазаренку М.Д.</w:t>
      </w:r>
    </w:p>
    <w:p w14:paraId="0CFD35CE" w14:textId="6960AB48" w:rsidR="0083790A" w:rsidRDefault="0083790A" w:rsidP="00C10620">
      <w:pPr>
        <w:pStyle w:val="a3"/>
        <w:jc w:val="both"/>
        <w:rPr>
          <w:lang w:val="uk-UA"/>
        </w:rPr>
      </w:pPr>
    </w:p>
    <w:p w14:paraId="3C97CFBC" w14:textId="1D2783F9" w:rsidR="00100811" w:rsidRDefault="00100811" w:rsidP="00C10620">
      <w:pPr>
        <w:pStyle w:val="a3"/>
        <w:jc w:val="both"/>
        <w:rPr>
          <w:b/>
          <w:bCs/>
          <w:lang w:val="uk-UA"/>
        </w:rPr>
      </w:pPr>
      <w:r w:rsidRPr="00100811">
        <w:rPr>
          <w:b/>
          <w:bCs/>
          <w:lang w:val="uk-UA"/>
        </w:rPr>
        <w:t>СЛУХАЛИ</w:t>
      </w:r>
    </w:p>
    <w:p w14:paraId="51BB4F60" w14:textId="1DCDBDC7" w:rsidR="00100811" w:rsidRPr="00100811" w:rsidRDefault="00100811" w:rsidP="00100811">
      <w:pPr>
        <w:pStyle w:val="a3"/>
        <w:jc w:val="both"/>
        <w:rPr>
          <w:lang w:val="uk-UA"/>
        </w:rPr>
      </w:pPr>
      <w:r w:rsidRPr="00100811">
        <w:rPr>
          <w:b/>
          <w:bCs/>
          <w:lang w:val="uk-UA"/>
        </w:rPr>
        <w:t>Лазаренка М.Д.</w:t>
      </w:r>
      <w:r>
        <w:rPr>
          <w:b/>
          <w:bCs/>
          <w:lang w:val="uk-UA"/>
        </w:rPr>
        <w:t xml:space="preserve">- </w:t>
      </w:r>
      <w:r w:rsidRPr="00100811">
        <w:rPr>
          <w:lang w:val="uk-UA"/>
        </w:rPr>
        <w:t>голову/начальника Подільської районної державної/військової адміністрації, який інформував присутніх про стан справ в Подільському районі</w:t>
      </w:r>
      <w:r>
        <w:rPr>
          <w:lang w:val="uk-UA"/>
        </w:rPr>
        <w:t>, зокрема про роботу</w:t>
      </w:r>
      <w:r w:rsidR="009A03FF">
        <w:rPr>
          <w:lang w:val="uk-UA"/>
        </w:rPr>
        <w:t>,</w:t>
      </w:r>
      <w:r>
        <w:rPr>
          <w:lang w:val="uk-UA"/>
        </w:rPr>
        <w:t xml:space="preserve"> спрямовану на наближення перемоги ЗСУ над ворогом, який віроломно вторгся на </w:t>
      </w:r>
      <w:r w:rsidR="009A03FF">
        <w:rPr>
          <w:lang w:val="uk-UA"/>
        </w:rPr>
        <w:t>територію нашої держави.</w:t>
      </w:r>
      <w:r>
        <w:rPr>
          <w:lang w:val="uk-UA"/>
        </w:rPr>
        <w:t xml:space="preserve"> </w:t>
      </w:r>
    </w:p>
    <w:p w14:paraId="0FFEA8A6" w14:textId="1A2C13AD" w:rsidR="00100811" w:rsidRPr="00F22B01" w:rsidRDefault="00F22B01" w:rsidP="00C10620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 xml:space="preserve">Шевченка О.В., </w:t>
      </w:r>
      <w:r w:rsidRPr="00F22B01">
        <w:rPr>
          <w:lang w:val="uk-UA"/>
        </w:rPr>
        <w:t>депутат</w:t>
      </w:r>
      <w:r>
        <w:rPr>
          <w:lang w:val="uk-UA"/>
        </w:rPr>
        <w:t>а</w:t>
      </w:r>
      <w:r w:rsidRPr="00F22B01">
        <w:rPr>
          <w:lang w:val="uk-UA"/>
        </w:rPr>
        <w:t xml:space="preserve"> селищної ради, який </w:t>
      </w:r>
      <w:r>
        <w:rPr>
          <w:lang w:val="uk-UA"/>
        </w:rPr>
        <w:t>запитав голову Подільської РДА</w:t>
      </w:r>
      <w:r w:rsidRPr="00F22B01">
        <w:rPr>
          <w:lang w:val="uk-UA"/>
        </w:rPr>
        <w:t xml:space="preserve"> чи буде проводитись найближчим часом ремонт автодоріг на території громади.</w:t>
      </w:r>
    </w:p>
    <w:p w14:paraId="25E1B074" w14:textId="0D5448D7" w:rsidR="00100811" w:rsidRPr="00F22B01" w:rsidRDefault="00F22B01" w:rsidP="00C10620">
      <w:pPr>
        <w:pStyle w:val="a3"/>
        <w:jc w:val="both"/>
        <w:rPr>
          <w:lang w:val="uk-UA"/>
        </w:rPr>
      </w:pPr>
      <w:r w:rsidRPr="00100811">
        <w:rPr>
          <w:b/>
          <w:bCs/>
          <w:lang w:val="uk-UA"/>
        </w:rPr>
        <w:t>Лазаренка М.Д</w:t>
      </w:r>
      <w:r w:rsidRPr="00F22B01">
        <w:rPr>
          <w:lang w:val="uk-UA"/>
        </w:rPr>
        <w:t xml:space="preserve">. у відповідь на </w:t>
      </w:r>
      <w:r>
        <w:rPr>
          <w:lang w:val="uk-UA"/>
        </w:rPr>
        <w:t>запитання сказав,</w:t>
      </w:r>
      <w:r w:rsidRPr="00F22B01">
        <w:rPr>
          <w:lang w:val="uk-UA"/>
        </w:rPr>
        <w:t xml:space="preserve"> що зараз всі  кошти направляються </w:t>
      </w:r>
      <w:r w:rsidR="000F449A">
        <w:rPr>
          <w:lang w:val="uk-UA"/>
        </w:rPr>
        <w:t>для забезпечення потреб ЗСУ, здобудемо перемогу - відремонтуємо дороги.</w:t>
      </w:r>
    </w:p>
    <w:p w14:paraId="0EC4C021" w14:textId="77777777" w:rsidR="000F449A" w:rsidRDefault="000F449A" w:rsidP="00D76446">
      <w:pPr>
        <w:pStyle w:val="a3"/>
        <w:rPr>
          <w:b/>
          <w:bCs/>
          <w:lang w:val="uk-UA"/>
        </w:rPr>
      </w:pPr>
    </w:p>
    <w:p w14:paraId="4DFDFF5C" w14:textId="757B1AEC" w:rsidR="00D76446" w:rsidRPr="00D76446" w:rsidRDefault="00D76446" w:rsidP="00D76446">
      <w:pPr>
        <w:pStyle w:val="a3"/>
        <w:rPr>
          <w:lang w:val="uk-UA"/>
        </w:rPr>
      </w:pPr>
      <w:r w:rsidRPr="00D76446">
        <w:rPr>
          <w:b/>
          <w:bCs/>
          <w:lang w:val="uk-UA"/>
        </w:rPr>
        <w:t>Головуючий</w:t>
      </w:r>
      <w:r w:rsidRPr="00D76446">
        <w:rPr>
          <w:lang w:val="uk-UA"/>
        </w:rPr>
        <w:t xml:space="preserve"> інформував присутніх, що всі проекти рішень, винесені на розгляд 46 сесії ради, були розглянуті профільними постійними комісіями,  згідно їх РЕКОМЕНДАЦІЙ в деякі проекти були внесені зміни, за висновками постійних комісій проекти рішень отримали погодження з рекомендацією сесії ради прийняти їх як рішення ради.</w:t>
      </w:r>
    </w:p>
    <w:p w14:paraId="46127ACE" w14:textId="77777777" w:rsidR="00D76446" w:rsidRPr="004E78A4" w:rsidRDefault="00D76446" w:rsidP="00C10620">
      <w:pPr>
        <w:pStyle w:val="a3"/>
        <w:jc w:val="both"/>
        <w:rPr>
          <w:lang w:val="uk-UA"/>
        </w:rPr>
      </w:pPr>
    </w:p>
    <w:p w14:paraId="330D278D" w14:textId="5BA0A985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</w:p>
    <w:p w14:paraId="614EAE18" w14:textId="2279BB24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CFB6ED9" w14:textId="77777777" w:rsidR="00D76446" w:rsidRDefault="0083790A" w:rsidP="00D7644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44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№1</w:t>
      </w:r>
      <w:r w:rsidRPr="003D0F1D">
        <w:rPr>
          <w:lang w:val="uk-UA"/>
        </w:rPr>
        <w:t xml:space="preserve"> </w:t>
      </w:r>
      <w:r w:rsidR="003D0F1D" w:rsidRPr="003D0F1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 2023 року </w:t>
      </w:r>
      <w:r w:rsidR="003D0F1D" w:rsidRPr="003D0F1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D0F1D" w:rsidRPr="003D0F1D">
        <w:rPr>
          <w:rFonts w:ascii="Times New Roman" w:hAnsi="Times New Roman" w:cs="Times New Roman"/>
          <w:sz w:val="24"/>
          <w:szCs w:val="24"/>
        </w:rPr>
        <w:t>№ 2501–VІІІ «</w:t>
      </w:r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селищний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Савранської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територіальної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громади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2024 </w:t>
      </w:r>
      <w:proofErr w:type="spellStart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рік</w:t>
      </w:r>
      <w:proofErr w:type="spellEnd"/>
      <w:r w:rsidR="003D0F1D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14:paraId="5CF1D7A7" w14:textId="57C6F329" w:rsidR="00D76446" w:rsidRPr="00D76446" w:rsidRDefault="003D0F1D" w:rsidP="00D76446">
      <w:pPr>
        <w:pStyle w:val="a3"/>
        <w:jc w:val="both"/>
        <w:rPr>
          <w:lang w:val="uk-UA"/>
        </w:rPr>
      </w:pPr>
      <w:proofErr w:type="spellStart"/>
      <w:r w:rsidRPr="00D76446">
        <w:rPr>
          <w:b/>
          <w:color w:val="000000"/>
        </w:rPr>
        <w:t>Колеблюк</w:t>
      </w:r>
      <w:proofErr w:type="spellEnd"/>
      <w:r w:rsidRPr="00D76446">
        <w:rPr>
          <w:b/>
          <w:color w:val="000000"/>
        </w:rPr>
        <w:t xml:space="preserve"> А.Ф.</w:t>
      </w:r>
      <w:r w:rsidR="00D76446" w:rsidRPr="00D76446">
        <w:rPr>
          <w:lang w:val="uk-UA"/>
        </w:rPr>
        <w:t xml:space="preserve"> - начальника фінансового відділу селищної ради, яка</w:t>
      </w:r>
      <w:r w:rsidR="00D76446" w:rsidRPr="00D76446">
        <w:rPr>
          <w:b/>
          <w:lang w:val="uk-UA"/>
        </w:rPr>
        <w:t xml:space="preserve"> </w:t>
      </w:r>
      <w:r w:rsidR="00D76446" w:rsidRPr="00D76446">
        <w:rPr>
          <w:bCs/>
          <w:lang w:val="uk-UA"/>
        </w:rPr>
        <w:t xml:space="preserve">сказала, що </w:t>
      </w:r>
      <w:r w:rsidR="00D76446" w:rsidRPr="00D76446">
        <w:rPr>
          <w:b/>
          <w:bCs/>
          <w:lang w:val="uk-UA"/>
        </w:rPr>
        <w:t xml:space="preserve">              </w:t>
      </w:r>
      <w:r w:rsidR="00D76446">
        <w:rPr>
          <w:lang w:val="uk-UA"/>
        </w:rPr>
        <w:t>р</w:t>
      </w:r>
      <w:r w:rsidR="00D76446" w:rsidRPr="00D76446">
        <w:rPr>
          <w:lang w:val="uk-UA"/>
        </w:rPr>
        <w:t xml:space="preserve">озпорядженням Одеської ОДА від 24.06.2024 року №591/А-2024 надано субвенцію на надання державної підтримки особам з особливими освітніми потребами (інклюзивні групи та класи) в сумі 125 190 грн., в </w:t>
      </w:r>
      <w:proofErr w:type="spellStart"/>
      <w:r w:rsidR="00D76446" w:rsidRPr="00D76446">
        <w:rPr>
          <w:lang w:val="uk-UA"/>
        </w:rPr>
        <w:t>т.ч</w:t>
      </w:r>
      <w:proofErr w:type="spellEnd"/>
      <w:r w:rsidR="00D76446" w:rsidRPr="00D76446">
        <w:rPr>
          <w:lang w:val="uk-UA"/>
        </w:rPr>
        <w:t xml:space="preserve">. інклюзія загальної середньої освіти – 116 844 грн.,  дошкільної освіти – 8 346  грн.). Кошти направляються на заробітну плату з нарахуваннями. Головним розпорядником коштів субвенції виступає відділ освіти, молоді та спорту селищної ради.  </w:t>
      </w:r>
    </w:p>
    <w:p w14:paraId="44EB13C9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     За рахунок перевиконання доходної частини селищного бюджету за 5 місяців поточного року (офіційний висновок фінансового відділу Савранської селищної  ради про перевиконання дохідної частини загального фонду місцевого бюджету станом на 01.06.2024 року додається)  в сумі 3 154 400 грн. пропонується наступний розподіл коштів:</w:t>
      </w:r>
    </w:p>
    <w:p w14:paraId="0962D200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1 354 400  грн. на співфінансування придбання  цифрового стаціонарного</w:t>
      </w:r>
    </w:p>
    <w:p w14:paraId="2F1F0485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рентген-апарату КНП «Савранська лікарня» відповідно рішення сесії від 25.01.2024 року №2516-</w:t>
      </w:r>
      <w:r w:rsidRPr="00D76446">
        <w:rPr>
          <w:lang w:val="en-US"/>
        </w:rPr>
        <w:t>VIII</w:t>
      </w:r>
      <w:r w:rsidRPr="00D76446">
        <w:rPr>
          <w:lang w:val="uk-UA"/>
        </w:rPr>
        <w:t>;</w:t>
      </w:r>
    </w:p>
    <w:p w14:paraId="53FD36D6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1 000 000 грн. на поточний ремонт автомобільних доріг;</w:t>
      </w:r>
    </w:p>
    <w:p w14:paraId="5162F20B" w14:textId="407A0398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800 000 – капітальний ремонт даху поліклініки КНП «Савранський ЦМПМСД»                                                                                          </w:t>
      </w:r>
    </w:p>
    <w:p w14:paraId="5BEC69FC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     За рахунок вільного залишку коштів здійснюється розподіл в сумі  510 000 грн.  на:</w:t>
      </w:r>
    </w:p>
    <w:p w14:paraId="17AAC828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надання субвенції державному бюджету для військової частини 3035 в сумі</w:t>
      </w:r>
    </w:p>
    <w:p w14:paraId="0DCD77AF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400 000 грн. для закупівлі безпілотних апаратів та комплектуючих до них, офісної техніки, систем придушення сигналів радіозв’язку, радіостанцій та комплектуючих до них, матеріально – технічних засобів для забезпечення боєздатності військової частини;</w:t>
      </w:r>
    </w:p>
    <w:p w14:paraId="1E751D30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видатки на  реалізацію заходів Програми цивільного захисту, техногенної та</w:t>
      </w:r>
    </w:p>
    <w:p w14:paraId="0DED7F26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пожежної безпеки (через субвенцію 4 ДПРЗ ГУ ДСНС України в Одеській області) – 110 000 грн., в </w:t>
      </w:r>
      <w:proofErr w:type="spellStart"/>
      <w:r w:rsidRPr="00D76446">
        <w:rPr>
          <w:lang w:val="uk-UA"/>
        </w:rPr>
        <w:t>т.ч</w:t>
      </w:r>
      <w:proofErr w:type="spellEnd"/>
      <w:r w:rsidRPr="00D76446">
        <w:rPr>
          <w:lang w:val="uk-UA"/>
        </w:rPr>
        <w:t>.:</w:t>
      </w:r>
    </w:p>
    <w:p w14:paraId="316B6ED0" w14:textId="77777777" w:rsidR="00BA3891" w:rsidRDefault="00BA3891" w:rsidP="00D76446">
      <w:pPr>
        <w:pStyle w:val="a3"/>
        <w:jc w:val="both"/>
        <w:rPr>
          <w:lang w:val="uk-UA"/>
        </w:rPr>
      </w:pPr>
    </w:p>
    <w:p w14:paraId="30C3C2F9" w14:textId="77777777" w:rsidR="00BA3891" w:rsidRDefault="00BA3891" w:rsidP="00D76446">
      <w:pPr>
        <w:pStyle w:val="a3"/>
        <w:jc w:val="both"/>
        <w:rPr>
          <w:lang w:val="uk-UA"/>
        </w:rPr>
      </w:pPr>
    </w:p>
    <w:p w14:paraId="6B339DEF" w14:textId="0186F0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закупівля паливо – мастильних матеріалів – 80 000 грн.;</w:t>
      </w:r>
    </w:p>
    <w:p w14:paraId="363EBE74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закупівля запасних частин для техніки 34 державно – пожежної рятувальної частини – 30 000 грн.</w:t>
      </w:r>
    </w:p>
    <w:p w14:paraId="201D3FE2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      Після розподілу сума нерозподіленого вільного залишку коштів складає 13 853 395 грн.</w:t>
      </w:r>
    </w:p>
    <w:p w14:paraId="1D288F7B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      За рахунок перерозподілу затверджених бюджетних призначень в сумі 577 392 грн., які не будуть використані до кінця року (за результатами аналізу за 6 місяців) по відділу соціального захисту населення (186 350 грн.) та по відділу освіти, молоді та спорту (391 042 грн.) направляються на:</w:t>
      </w:r>
    </w:p>
    <w:p w14:paraId="38151503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капітальний ремонт підлоги ІІІ поверху Савранського ліцею – 308 498</w:t>
      </w:r>
    </w:p>
    <w:p w14:paraId="1BD3D7D4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грн.;</w:t>
      </w:r>
    </w:p>
    <w:p w14:paraId="290B9B49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поточний ремонт системи опалення ДНЗ «Веселка» - 167 565 грн.;</w:t>
      </w:r>
    </w:p>
    <w:p w14:paraId="3D510CFF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передачу іншої субвенції Одеській ОДА в сумі 18 200 грн. для</w:t>
      </w:r>
    </w:p>
    <w:p w14:paraId="696C656E" w14:textId="77777777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>виготовлення посвідчень  багатодітних сімей та дітей з багатодітної сім’ї (60 штук посвідчень багатодітних сімей та 200 штук посвідчень дітей з багатодітних сімей).</w:t>
      </w:r>
    </w:p>
    <w:p w14:paraId="7E7C2225" w14:textId="7D27D19E" w:rsidR="00D76446" w:rsidRPr="00D76446" w:rsidRDefault="00D76446" w:rsidP="00D76446">
      <w:pPr>
        <w:pStyle w:val="a3"/>
        <w:jc w:val="both"/>
        <w:rPr>
          <w:lang w:val="uk-UA"/>
        </w:rPr>
      </w:pPr>
      <w:r w:rsidRPr="00D76446">
        <w:rPr>
          <w:lang w:val="uk-UA"/>
        </w:rPr>
        <w:t xml:space="preserve">      Доходна частина селищного бюджету збільшується на 3 279 590 грн., видаткова – на 3789,590 грн. (різниця 510 000 грн. за рахунок вільного залишку коштів)</w:t>
      </w:r>
      <w:r>
        <w:rPr>
          <w:lang w:val="uk-UA"/>
        </w:rPr>
        <w:t xml:space="preserve">. Свій виступ Алла Федорівна закінчила, ознайомивши присутніх з підготовленим проектом рішення. </w:t>
      </w:r>
    </w:p>
    <w:p w14:paraId="325324CB" w14:textId="77777777" w:rsidR="00B37D7F" w:rsidRPr="004E78A4" w:rsidRDefault="00B37D7F" w:rsidP="00C10620">
      <w:pPr>
        <w:pStyle w:val="a3"/>
        <w:jc w:val="both"/>
        <w:rPr>
          <w:lang w:val="uk-UA"/>
        </w:rPr>
      </w:pPr>
    </w:p>
    <w:p w14:paraId="2F6E7099" w14:textId="6E8A6EE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3AA8A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664331C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D096DFF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DCDABA5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3EDB3E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446DAE91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ECED0B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F2A90E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DD7710E" w14:textId="59C9736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B0EDD">
        <w:rPr>
          <w:color w:val="000000" w:themeColor="text1"/>
          <w:lang w:val="uk-UA"/>
        </w:rPr>
        <w:t>9</w:t>
      </w:r>
    </w:p>
    <w:p w14:paraId="4AF8510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3489417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266127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0DE5BF5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D7A96DB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2FA19AA" w14:textId="71E86687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D76446"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="00D76446" w:rsidRPr="003D0F1D">
        <w:rPr>
          <w:szCs w:val="24"/>
        </w:rPr>
        <w:t>V</w:t>
      </w:r>
      <w:r w:rsidR="00D76446" w:rsidRPr="00D76446">
        <w:rPr>
          <w:szCs w:val="24"/>
          <w:lang w:val="uk-UA"/>
        </w:rPr>
        <w:t>ІІІ «</w:t>
      </w:r>
      <w:r w:rsidR="00D76446"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3FB75AE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67EEB" w14:textId="6723BF7C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706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D76446"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="00D76446" w:rsidRPr="003D0F1D">
        <w:rPr>
          <w:szCs w:val="24"/>
        </w:rPr>
        <w:t>V</w:t>
      </w:r>
      <w:r w:rsidR="00D76446" w:rsidRPr="00D76446">
        <w:rPr>
          <w:szCs w:val="24"/>
          <w:lang w:val="uk-UA"/>
        </w:rPr>
        <w:t>ІІІ «</w:t>
      </w:r>
      <w:r w:rsidR="00D76446"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2E2DB0B9" w14:textId="77777777" w:rsidR="00E27E14" w:rsidRDefault="00E27E14" w:rsidP="00C10620">
      <w:pPr>
        <w:pStyle w:val="a3"/>
        <w:jc w:val="both"/>
        <w:rPr>
          <w:lang w:val="uk-UA"/>
        </w:rPr>
      </w:pPr>
    </w:p>
    <w:p w14:paraId="79291235" w14:textId="684EB2C9" w:rsidR="00A40F5F" w:rsidRPr="00E27E14" w:rsidRDefault="00E27E14" w:rsidP="00C10620">
      <w:pPr>
        <w:pStyle w:val="a3"/>
        <w:jc w:val="both"/>
        <w:rPr>
          <w:lang w:val="uk-UA"/>
        </w:rPr>
      </w:pPr>
      <w:r w:rsidRPr="00E27E14">
        <w:rPr>
          <w:lang w:val="uk-UA"/>
        </w:rPr>
        <w:t>Депутат Чумак Л.О. залишила сесійну залу.</w:t>
      </w:r>
    </w:p>
    <w:p w14:paraId="4D2A3C0E" w14:textId="77777777" w:rsidR="00E27E14" w:rsidRDefault="00E27E14" w:rsidP="00C10620">
      <w:pPr>
        <w:pStyle w:val="a3"/>
        <w:jc w:val="both"/>
        <w:rPr>
          <w:b/>
          <w:bCs/>
          <w:lang w:val="uk-UA"/>
        </w:rPr>
      </w:pPr>
    </w:p>
    <w:p w14:paraId="0382AFDE" w14:textId="7A9C3073" w:rsidR="0001568D" w:rsidRPr="0001568D" w:rsidRDefault="0001568D" w:rsidP="0001568D">
      <w:pPr>
        <w:pStyle w:val="a3"/>
        <w:jc w:val="both"/>
        <w:rPr>
          <w:lang w:val="uk-UA"/>
        </w:rPr>
      </w:pPr>
      <w:r w:rsidRPr="0001568D">
        <w:rPr>
          <w:lang w:val="uk-UA"/>
        </w:rPr>
        <w:t xml:space="preserve">Депутат Пуга О.Л. </w:t>
      </w:r>
      <w:r>
        <w:rPr>
          <w:lang w:val="uk-UA"/>
        </w:rPr>
        <w:t>залишила</w:t>
      </w:r>
      <w:r w:rsidRPr="0001568D">
        <w:rPr>
          <w:lang w:val="uk-UA"/>
        </w:rPr>
        <w:t xml:space="preserve"> сесійну залу.</w:t>
      </w:r>
    </w:p>
    <w:p w14:paraId="08D8E2D5" w14:textId="77777777" w:rsidR="0001568D" w:rsidRPr="004E78A4" w:rsidRDefault="0001568D" w:rsidP="00C10620">
      <w:pPr>
        <w:pStyle w:val="a3"/>
        <w:jc w:val="both"/>
        <w:rPr>
          <w:b/>
          <w:bCs/>
          <w:lang w:val="uk-UA"/>
        </w:rPr>
      </w:pPr>
    </w:p>
    <w:p w14:paraId="176C066D" w14:textId="490FAB3D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30A51B6" w14:textId="16E88FD7" w:rsidR="003D0F1D" w:rsidRDefault="0083790A" w:rsidP="00D76446">
      <w:pPr>
        <w:pStyle w:val="a3"/>
        <w:jc w:val="both"/>
        <w:rPr>
          <w:bCs/>
          <w:color w:val="000000"/>
          <w:szCs w:val="24"/>
          <w:lang w:val="uk-UA"/>
        </w:rPr>
      </w:pPr>
      <w:r w:rsidRPr="004E78A4">
        <w:rPr>
          <w:b/>
          <w:bCs/>
          <w:lang w:val="uk-UA"/>
        </w:rPr>
        <w:t>по питанню №2</w:t>
      </w:r>
      <w:r w:rsidRPr="004E78A4">
        <w:rPr>
          <w:lang w:val="uk-UA"/>
        </w:rPr>
        <w:t xml:space="preserve"> </w:t>
      </w:r>
      <w:r w:rsidR="003D0F1D" w:rsidRPr="006019F4">
        <w:rPr>
          <w:szCs w:val="24"/>
          <w:lang w:val="uk-UA"/>
        </w:rPr>
        <w:t>Про  внесення змін до рішення селищної ради № 2280-</w:t>
      </w:r>
      <w:r w:rsidR="003D0F1D" w:rsidRPr="006019F4">
        <w:rPr>
          <w:szCs w:val="24"/>
          <w:lang w:val="en-US"/>
        </w:rPr>
        <w:t>VIII</w:t>
      </w:r>
      <w:r w:rsidR="003D0F1D" w:rsidRPr="006019F4">
        <w:rPr>
          <w:szCs w:val="24"/>
          <w:lang w:val="uk-UA"/>
        </w:rPr>
        <w:t xml:space="preserve"> від 29.06.2023 року «Про встановлення ставок та пільг із сплати податку на нерухоме майно відмінне від земельної ділянки на 2024 рік на території Савранської селищної ради Одеської області» </w:t>
      </w:r>
      <w:r w:rsidR="003D0F1D" w:rsidRPr="00D76446">
        <w:rPr>
          <w:bCs/>
          <w:color w:val="000000"/>
          <w:szCs w:val="24"/>
          <w:lang w:val="uk-UA"/>
        </w:rPr>
        <w:t xml:space="preserve"> </w:t>
      </w:r>
    </w:p>
    <w:p w14:paraId="72E2F222" w14:textId="2439874C" w:rsidR="00121A3E" w:rsidRPr="00D76446" w:rsidRDefault="00121A3E" w:rsidP="00D76446">
      <w:pPr>
        <w:pStyle w:val="a3"/>
        <w:jc w:val="both"/>
        <w:rPr>
          <w:szCs w:val="24"/>
          <w:lang w:val="uk-UA"/>
        </w:rPr>
      </w:pPr>
      <w:proofErr w:type="spellStart"/>
      <w:r w:rsidRPr="007D0247">
        <w:rPr>
          <w:b/>
          <w:color w:val="000000"/>
          <w:szCs w:val="24"/>
          <w:lang w:val="uk-UA"/>
        </w:rPr>
        <w:lastRenderedPageBreak/>
        <w:t>Шпитко</w:t>
      </w:r>
      <w:proofErr w:type="spellEnd"/>
      <w:r w:rsidRPr="007D0247">
        <w:rPr>
          <w:b/>
          <w:color w:val="000000"/>
          <w:szCs w:val="24"/>
          <w:lang w:val="uk-UA"/>
        </w:rPr>
        <w:t xml:space="preserve"> О.</w:t>
      </w:r>
      <w:r w:rsidR="0019157C" w:rsidRPr="007D0247">
        <w:rPr>
          <w:b/>
          <w:color w:val="000000"/>
          <w:szCs w:val="24"/>
          <w:lang w:val="uk-UA"/>
        </w:rPr>
        <w:t>О.</w:t>
      </w:r>
      <w:r w:rsidR="0019157C">
        <w:rPr>
          <w:bCs/>
          <w:color w:val="000000"/>
          <w:szCs w:val="24"/>
          <w:lang w:val="uk-UA"/>
        </w:rPr>
        <w:t xml:space="preserve"> - головний спеціаліст фінансового відділу селищної ради, яка</w:t>
      </w:r>
      <w:r w:rsidR="007D0247">
        <w:rPr>
          <w:bCs/>
          <w:color w:val="000000"/>
          <w:szCs w:val="24"/>
          <w:lang w:val="uk-UA"/>
        </w:rPr>
        <w:t xml:space="preserve"> </w:t>
      </w:r>
      <w:r w:rsidR="007D0247" w:rsidRPr="004E78A4">
        <w:rPr>
          <w:lang w:val="uk-UA"/>
        </w:rPr>
        <w:t>ознайомила присутніх з підготовленим проектом рішення</w:t>
      </w:r>
      <w:r w:rsidR="007D0247">
        <w:rPr>
          <w:lang w:val="uk-UA"/>
        </w:rPr>
        <w:t>, вказала на зміни, які вносяться до проекту,</w:t>
      </w:r>
      <w:r w:rsidR="007D0247" w:rsidRPr="004E78A4">
        <w:rPr>
          <w:lang w:val="uk-UA"/>
        </w:rPr>
        <w:t xml:space="preserve"> та повідомила, що дане питання розглянуте </w:t>
      </w:r>
      <w:r w:rsidR="007D0247">
        <w:rPr>
          <w:lang w:val="uk-UA"/>
        </w:rPr>
        <w:t xml:space="preserve">і погоджено </w:t>
      </w:r>
      <w:r w:rsidR="007D0247" w:rsidRPr="004E78A4">
        <w:rPr>
          <w:lang w:val="uk-UA"/>
        </w:rPr>
        <w:t xml:space="preserve">постійними комісіями селищної ради і рекомендоване на </w:t>
      </w:r>
      <w:r w:rsidR="007D0247">
        <w:rPr>
          <w:lang w:val="uk-UA"/>
        </w:rPr>
        <w:t xml:space="preserve">затвердження 46 </w:t>
      </w:r>
      <w:r w:rsidR="007D0247" w:rsidRPr="004E78A4">
        <w:rPr>
          <w:lang w:val="uk-UA"/>
        </w:rPr>
        <w:t>сесії</w:t>
      </w:r>
      <w:r w:rsidR="007D0247">
        <w:rPr>
          <w:lang w:val="uk-UA"/>
        </w:rPr>
        <w:t xml:space="preserve"> ради</w:t>
      </w:r>
      <w:r w:rsidR="007D0247">
        <w:rPr>
          <w:bCs/>
          <w:color w:val="000000"/>
          <w:szCs w:val="24"/>
          <w:lang w:val="uk-UA"/>
        </w:rPr>
        <w:t xml:space="preserve"> </w:t>
      </w:r>
    </w:p>
    <w:p w14:paraId="43DC084B" w14:textId="77777777" w:rsidR="001975BA" w:rsidRPr="004E78A4" w:rsidRDefault="001975BA" w:rsidP="00C10620">
      <w:pPr>
        <w:pStyle w:val="a3"/>
        <w:jc w:val="both"/>
        <w:rPr>
          <w:b/>
          <w:lang w:val="uk-UA"/>
        </w:rPr>
      </w:pPr>
    </w:p>
    <w:p w14:paraId="2E67909C" w14:textId="6B36EF20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4F9FB52E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</w:p>
    <w:p w14:paraId="3798974B" w14:textId="7AF536B6" w:rsidR="00D25C3A" w:rsidRPr="004E78A4" w:rsidRDefault="007D0247" w:rsidP="00D25C3A">
      <w:pPr>
        <w:pStyle w:val="a3"/>
        <w:jc w:val="both"/>
        <w:rPr>
          <w:lang w:val="uk-UA"/>
        </w:rPr>
      </w:pPr>
      <w:r>
        <w:rPr>
          <w:lang w:val="uk-UA"/>
        </w:rPr>
        <w:t>Запитань до доповідача та д</w:t>
      </w:r>
      <w:r w:rsidR="00D25C3A" w:rsidRPr="004E78A4">
        <w:rPr>
          <w:lang w:val="uk-UA"/>
        </w:rPr>
        <w:t>оповнень до підготовленого проекту рішення не було.</w:t>
      </w:r>
    </w:p>
    <w:p w14:paraId="686CE613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C34C82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435AD664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EDF98E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9C403FC" w14:textId="5F0A7A6A" w:rsidR="00AF4458" w:rsidRPr="004E78A4" w:rsidRDefault="00AF4458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5</w:t>
      </w:r>
      <w:r w:rsidRPr="004E78A4">
        <w:rPr>
          <w:lang w:val="uk-UA"/>
        </w:rPr>
        <w:t>, «ПРОТИ»-0, «УТРИМАЛИСЯ»-</w:t>
      </w:r>
      <w:r w:rsidR="00AB0EDD">
        <w:rPr>
          <w:lang w:val="uk-UA"/>
        </w:rPr>
        <w:t>0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03ACE">
        <w:rPr>
          <w:color w:val="000000" w:themeColor="text1"/>
          <w:lang w:val="uk-UA"/>
        </w:rPr>
        <w:t>11</w:t>
      </w:r>
    </w:p>
    <w:p w14:paraId="27D131DD" w14:textId="77777777" w:rsidR="00AF4458" w:rsidRPr="004E78A4" w:rsidRDefault="00AF4458" w:rsidP="00C10620">
      <w:pPr>
        <w:pStyle w:val="a3"/>
        <w:jc w:val="both"/>
        <w:rPr>
          <w:color w:val="000000"/>
          <w:lang w:val="uk-UA"/>
        </w:rPr>
      </w:pPr>
    </w:p>
    <w:p w14:paraId="3F857537" w14:textId="0FD98BB4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DEE930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448C2BE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07DBA4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25F07F7" w14:textId="4FE29E6C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480281" w:rsidRPr="006019F4">
        <w:rPr>
          <w:szCs w:val="24"/>
          <w:lang w:val="uk-UA"/>
        </w:rPr>
        <w:t>Про  внесення змін до рішення селищної ради № 2280-</w:t>
      </w:r>
      <w:r w:rsidR="00480281" w:rsidRPr="006019F4">
        <w:rPr>
          <w:szCs w:val="24"/>
          <w:lang w:val="en-US"/>
        </w:rPr>
        <w:t>VIII</w:t>
      </w:r>
      <w:r w:rsidR="00480281" w:rsidRPr="006019F4">
        <w:rPr>
          <w:szCs w:val="24"/>
          <w:lang w:val="uk-UA"/>
        </w:rPr>
        <w:t xml:space="preserve"> від 29.06.2023 року «Про встановлення ставок та пільг із сплати податку на нерухоме майно відмінне від земельної ділянки на 2024 рік на території Савранської селищної ради Одеської області»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12C132A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8BFD7D5" w14:textId="7DD96629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707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480281" w:rsidRPr="006019F4">
        <w:rPr>
          <w:szCs w:val="24"/>
          <w:lang w:val="uk-UA"/>
        </w:rPr>
        <w:t>Про  внесення змін до рішення селищної ради № 2280-</w:t>
      </w:r>
      <w:r w:rsidR="00480281" w:rsidRPr="006019F4">
        <w:rPr>
          <w:szCs w:val="24"/>
          <w:lang w:val="en-US"/>
        </w:rPr>
        <w:t>VIII</w:t>
      </w:r>
      <w:r w:rsidR="00480281" w:rsidRPr="006019F4">
        <w:rPr>
          <w:szCs w:val="24"/>
          <w:lang w:val="uk-UA"/>
        </w:rPr>
        <w:t xml:space="preserve"> від 29.06.2023 року «Про встановлення ставок та пільг із сплати податку на нерухоме майно відмінне від земельної ділянки на 2024 рік на території Савранської селищної ради Одеської області»</w:t>
      </w:r>
      <w:r w:rsidRPr="004E78A4">
        <w:rPr>
          <w:b/>
          <w:bCs/>
          <w:color w:val="000000" w:themeColor="text1"/>
          <w:lang w:val="uk-UA"/>
        </w:rPr>
        <w:t>»</w:t>
      </w:r>
      <w:r w:rsidRPr="004E78A4">
        <w:rPr>
          <w:bCs/>
          <w:color w:val="000000" w:themeColor="text1"/>
          <w:lang w:val="uk-UA"/>
        </w:rPr>
        <w:t xml:space="preserve"> (додається)</w:t>
      </w:r>
    </w:p>
    <w:p w14:paraId="12C7B73C" w14:textId="337F5726" w:rsidR="0083790A" w:rsidRDefault="0083790A" w:rsidP="00C10620">
      <w:pPr>
        <w:pStyle w:val="a3"/>
        <w:jc w:val="both"/>
        <w:rPr>
          <w:b/>
          <w:bCs/>
          <w:lang w:val="uk-UA"/>
        </w:rPr>
      </w:pPr>
    </w:p>
    <w:p w14:paraId="373F2931" w14:textId="14C8572D" w:rsidR="0001568D" w:rsidRPr="0001568D" w:rsidRDefault="0001568D" w:rsidP="00C10620">
      <w:pPr>
        <w:pStyle w:val="a3"/>
        <w:jc w:val="both"/>
        <w:rPr>
          <w:lang w:val="uk-UA"/>
        </w:rPr>
      </w:pPr>
      <w:r w:rsidRPr="0001568D">
        <w:rPr>
          <w:lang w:val="uk-UA"/>
        </w:rPr>
        <w:t>Депутат Пуга О.Л. повернулась в сесійну залу.</w:t>
      </w:r>
    </w:p>
    <w:p w14:paraId="64C5088D" w14:textId="77777777" w:rsidR="0001568D" w:rsidRPr="004E78A4" w:rsidRDefault="0001568D" w:rsidP="00C10620">
      <w:pPr>
        <w:pStyle w:val="a3"/>
        <w:jc w:val="both"/>
        <w:rPr>
          <w:b/>
          <w:bCs/>
          <w:lang w:val="uk-UA"/>
        </w:rPr>
      </w:pPr>
    </w:p>
    <w:p w14:paraId="12CD3CC3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ECAD5AF" w14:textId="77777777" w:rsidR="006935D8" w:rsidRDefault="0083790A" w:rsidP="006935D8">
      <w:pPr>
        <w:pStyle w:val="a3"/>
        <w:jc w:val="both"/>
        <w:rPr>
          <w:rFonts w:eastAsia="SimSun"/>
          <w:kern w:val="1"/>
          <w:szCs w:val="24"/>
          <w:lang w:eastAsia="hi-IN" w:bidi="hi-IN"/>
        </w:rPr>
      </w:pPr>
      <w:r w:rsidRPr="004E78A4">
        <w:rPr>
          <w:b/>
          <w:bCs/>
          <w:lang w:val="uk-UA"/>
        </w:rPr>
        <w:t>по питанню №3</w:t>
      </w:r>
      <w:r w:rsidRPr="004E78A4">
        <w:rPr>
          <w:lang w:val="uk-UA"/>
        </w:rPr>
        <w:t xml:space="preserve"> </w:t>
      </w:r>
      <w:r w:rsidR="003D0F1D" w:rsidRPr="006019F4">
        <w:rPr>
          <w:rFonts w:eastAsia="SimSun"/>
          <w:kern w:val="1"/>
          <w:szCs w:val="24"/>
          <w:lang w:eastAsia="hi-IN" w:bidi="hi-IN"/>
        </w:rPr>
        <w:t xml:space="preserve">Про </w:t>
      </w:r>
      <w:proofErr w:type="spellStart"/>
      <w:r w:rsidR="003D0F1D" w:rsidRPr="006019F4">
        <w:rPr>
          <w:rFonts w:eastAsia="SimSun"/>
          <w:kern w:val="1"/>
          <w:szCs w:val="24"/>
          <w:lang w:eastAsia="hi-IN" w:bidi="hi-IN"/>
        </w:rPr>
        <w:t>внесення</w:t>
      </w:r>
      <w:proofErr w:type="spellEnd"/>
      <w:r w:rsidR="003D0F1D" w:rsidRPr="006019F4">
        <w:rPr>
          <w:rFonts w:eastAsia="SimSun"/>
          <w:kern w:val="1"/>
          <w:szCs w:val="24"/>
          <w:lang w:eastAsia="hi-IN" w:bidi="hi-IN"/>
        </w:rPr>
        <w:t xml:space="preserve"> змін до </w:t>
      </w:r>
      <w:proofErr w:type="spellStart"/>
      <w:r w:rsidR="003D0F1D" w:rsidRPr="006019F4">
        <w:rPr>
          <w:rFonts w:eastAsia="SimSun"/>
          <w:kern w:val="1"/>
          <w:szCs w:val="24"/>
          <w:lang w:eastAsia="hi-IN" w:bidi="hi-IN"/>
        </w:rPr>
        <w:t>Положення</w:t>
      </w:r>
      <w:proofErr w:type="spellEnd"/>
      <w:r w:rsidR="003D0F1D" w:rsidRPr="006019F4">
        <w:rPr>
          <w:rFonts w:eastAsia="SimSun"/>
          <w:kern w:val="1"/>
          <w:szCs w:val="24"/>
          <w:lang w:eastAsia="hi-IN" w:bidi="hi-IN"/>
        </w:rPr>
        <w:t xml:space="preserve">  про старосту</w:t>
      </w:r>
    </w:p>
    <w:p w14:paraId="390CC3A8" w14:textId="731262B7" w:rsidR="00016BBF" w:rsidRPr="006935D8" w:rsidRDefault="003D0F1D" w:rsidP="003D0F1D">
      <w:pPr>
        <w:pStyle w:val="a3"/>
        <w:jc w:val="both"/>
        <w:rPr>
          <w:b/>
          <w:szCs w:val="24"/>
          <w:lang w:val="uk-UA"/>
        </w:rPr>
      </w:pPr>
      <w:r w:rsidRPr="006935D8">
        <w:rPr>
          <w:b/>
          <w:color w:val="000000"/>
          <w:szCs w:val="24"/>
          <w:lang w:val="uk-UA"/>
        </w:rPr>
        <w:t>Кравець О.С.</w:t>
      </w:r>
      <w:r w:rsidR="006935D8">
        <w:rPr>
          <w:b/>
          <w:szCs w:val="24"/>
          <w:lang w:val="uk-UA"/>
        </w:rPr>
        <w:t xml:space="preserve"> </w:t>
      </w:r>
      <w:r w:rsidR="006935D8" w:rsidRPr="00480281">
        <w:rPr>
          <w:bCs/>
          <w:szCs w:val="24"/>
          <w:lang w:val="uk-UA"/>
        </w:rPr>
        <w:t>- головного спеціаліста</w:t>
      </w:r>
      <w:r w:rsidR="006935D8">
        <w:rPr>
          <w:b/>
          <w:szCs w:val="24"/>
          <w:lang w:val="uk-UA"/>
        </w:rPr>
        <w:t xml:space="preserve"> </w:t>
      </w:r>
      <w:r w:rsidR="00AF47BC" w:rsidRPr="004E78A4">
        <w:rPr>
          <w:lang w:val="uk-UA"/>
        </w:rPr>
        <w:t>відділу правового забезпечення та кадрової роботи, ознайомила присутніх з підготовленим проектом рішення</w:t>
      </w:r>
      <w:r w:rsidR="00480281">
        <w:rPr>
          <w:lang w:val="uk-UA"/>
        </w:rPr>
        <w:t xml:space="preserve">, </w:t>
      </w:r>
      <w:proofErr w:type="spellStart"/>
      <w:r w:rsidR="00480281">
        <w:rPr>
          <w:lang w:val="uk-UA"/>
        </w:rPr>
        <w:t>тезисно</w:t>
      </w:r>
      <w:proofErr w:type="spellEnd"/>
      <w:r w:rsidR="00480281">
        <w:rPr>
          <w:lang w:val="uk-UA"/>
        </w:rPr>
        <w:t xml:space="preserve"> вказала на зміни, які вносяться в Положення,</w:t>
      </w:r>
      <w:r w:rsidR="00AF47BC" w:rsidRPr="004E78A4">
        <w:rPr>
          <w:lang w:val="uk-UA"/>
        </w:rPr>
        <w:t xml:space="preserve"> та повідомила, що дане питання розглянуте </w:t>
      </w:r>
      <w:r w:rsidR="00480281">
        <w:rPr>
          <w:lang w:val="uk-UA"/>
        </w:rPr>
        <w:t xml:space="preserve">і погоджено </w:t>
      </w:r>
      <w:r w:rsidR="00AF47BC" w:rsidRPr="004E78A4">
        <w:rPr>
          <w:lang w:val="uk-UA"/>
        </w:rPr>
        <w:t xml:space="preserve">постійними комісіями селищної ради і рекомендоване на </w:t>
      </w:r>
      <w:r w:rsidR="00480281">
        <w:rPr>
          <w:lang w:val="uk-UA"/>
        </w:rPr>
        <w:t xml:space="preserve">затвердження 46 </w:t>
      </w:r>
      <w:r w:rsidR="00AF47BC" w:rsidRPr="004E78A4">
        <w:rPr>
          <w:lang w:val="uk-UA"/>
        </w:rPr>
        <w:t>сесії</w:t>
      </w:r>
      <w:r w:rsidR="00480281">
        <w:rPr>
          <w:lang w:val="uk-UA"/>
        </w:rPr>
        <w:t xml:space="preserve"> ради</w:t>
      </w:r>
      <w:r w:rsidR="00AF47BC" w:rsidRPr="004E78A4">
        <w:rPr>
          <w:lang w:val="uk-UA"/>
        </w:rPr>
        <w:t>.</w:t>
      </w:r>
    </w:p>
    <w:p w14:paraId="65C511B4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44085D36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0FECC3FA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0926FBC1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794DBDA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4C311A2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A8873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7F92A5EE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3B84A14A" w14:textId="1237BE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9FC810C" w14:textId="66396BD6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AB0EDD">
        <w:rPr>
          <w:color w:val="000000" w:themeColor="text1"/>
          <w:lang w:val="uk-UA"/>
        </w:rPr>
        <w:t>0</w:t>
      </w:r>
    </w:p>
    <w:p w14:paraId="6A2C5D3C" w14:textId="5E7CEF7D" w:rsidR="0083790A" w:rsidRPr="004E78A4" w:rsidRDefault="0083790A" w:rsidP="00C10620">
      <w:pPr>
        <w:pStyle w:val="a3"/>
        <w:jc w:val="both"/>
        <w:rPr>
          <w:color w:val="000000" w:themeColor="text1"/>
          <w:lang w:val="uk-UA"/>
        </w:rPr>
      </w:pPr>
    </w:p>
    <w:p w14:paraId="4301C05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53C482F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4A9FB9A" w14:textId="77777777" w:rsidR="0083790A" w:rsidRPr="004E78A4" w:rsidRDefault="0083790A" w:rsidP="00C10620">
      <w:pPr>
        <w:pStyle w:val="a3"/>
        <w:jc w:val="both"/>
        <w:rPr>
          <w:b/>
          <w:lang w:val="uk-UA"/>
        </w:rPr>
      </w:pPr>
    </w:p>
    <w:p w14:paraId="22815B42" w14:textId="77777777" w:rsidR="00AB0EDD" w:rsidRDefault="00AB0EDD" w:rsidP="00C10620">
      <w:pPr>
        <w:pStyle w:val="a3"/>
        <w:jc w:val="both"/>
        <w:rPr>
          <w:b/>
          <w:lang w:val="uk-UA"/>
        </w:rPr>
      </w:pPr>
    </w:p>
    <w:p w14:paraId="4CC0FC2E" w14:textId="77777777" w:rsidR="00AB0EDD" w:rsidRDefault="00AB0EDD" w:rsidP="00C10620">
      <w:pPr>
        <w:pStyle w:val="a3"/>
        <w:jc w:val="both"/>
        <w:rPr>
          <w:b/>
          <w:lang w:val="uk-UA"/>
        </w:rPr>
      </w:pPr>
    </w:p>
    <w:p w14:paraId="68263C8D" w14:textId="5796BC41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346AFA" w14:textId="77777777" w:rsidR="00B747FB" w:rsidRPr="004E78A4" w:rsidRDefault="00B747FB" w:rsidP="00C10620">
      <w:pPr>
        <w:pStyle w:val="a3"/>
        <w:jc w:val="both"/>
        <w:rPr>
          <w:lang w:val="uk-UA"/>
        </w:rPr>
      </w:pPr>
    </w:p>
    <w:p w14:paraId="4A97ED55" w14:textId="63066C7C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AF47BC" w:rsidRPr="004E78A4">
        <w:rPr>
          <w:color w:val="000000"/>
          <w:lang w:val="uk-UA"/>
        </w:rPr>
        <w:t>Про затвердження Положення «</w:t>
      </w:r>
      <w:r w:rsidR="00480281" w:rsidRPr="006019F4">
        <w:rPr>
          <w:rFonts w:eastAsia="SimSun"/>
          <w:kern w:val="1"/>
          <w:szCs w:val="24"/>
          <w:lang w:eastAsia="hi-IN" w:bidi="hi-IN"/>
        </w:rPr>
        <w:t xml:space="preserve">Про </w:t>
      </w:r>
      <w:proofErr w:type="spellStart"/>
      <w:r w:rsidR="00480281" w:rsidRPr="006019F4">
        <w:rPr>
          <w:rFonts w:eastAsia="SimSun"/>
          <w:kern w:val="1"/>
          <w:szCs w:val="24"/>
          <w:lang w:eastAsia="hi-IN" w:bidi="hi-IN"/>
        </w:rPr>
        <w:t>внесення</w:t>
      </w:r>
      <w:proofErr w:type="spellEnd"/>
      <w:r w:rsidR="00480281" w:rsidRPr="006019F4">
        <w:rPr>
          <w:rFonts w:eastAsia="SimSun"/>
          <w:kern w:val="1"/>
          <w:szCs w:val="24"/>
          <w:lang w:eastAsia="hi-IN" w:bidi="hi-IN"/>
        </w:rPr>
        <w:t xml:space="preserve"> змін до </w:t>
      </w:r>
      <w:proofErr w:type="spellStart"/>
      <w:r w:rsidR="00480281" w:rsidRPr="006019F4">
        <w:rPr>
          <w:rFonts w:eastAsia="SimSun"/>
          <w:kern w:val="1"/>
          <w:szCs w:val="24"/>
          <w:lang w:eastAsia="hi-IN" w:bidi="hi-IN"/>
        </w:rPr>
        <w:t>Положення</w:t>
      </w:r>
      <w:proofErr w:type="spellEnd"/>
      <w:r w:rsidR="00480281" w:rsidRPr="006019F4">
        <w:rPr>
          <w:rFonts w:eastAsia="SimSun"/>
          <w:kern w:val="1"/>
          <w:szCs w:val="24"/>
          <w:lang w:eastAsia="hi-IN" w:bidi="hi-IN"/>
        </w:rPr>
        <w:t xml:space="preserve">  про старосту</w:t>
      </w:r>
      <w:r w:rsidRPr="004E78A4">
        <w:rPr>
          <w:bCs/>
          <w:color w:val="000000" w:themeColor="text1"/>
          <w:lang w:val="uk-UA"/>
        </w:rPr>
        <w:t>»</w:t>
      </w:r>
    </w:p>
    <w:p w14:paraId="1E4CD70F" w14:textId="77777777" w:rsidR="00B747FB" w:rsidRPr="004E78A4" w:rsidRDefault="00B747FB" w:rsidP="00C10620">
      <w:pPr>
        <w:pStyle w:val="a3"/>
        <w:jc w:val="both"/>
        <w:rPr>
          <w:lang w:val="uk-UA"/>
        </w:rPr>
      </w:pPr>
    </w:p>
    <w:p w14:paraId="4D0B6240" w14:textId="7878DE89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708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480281" w:rsidRPr="006019F4">
        <w:rPr>
          <w:rFonts w:eastAsia="SimSun"/>
          <w:kern w:val="1"/>
          <w:szCs w:val="24"/>
          <w:lang w:eastAsia="hi-IN" w:bidi="hi-IN"/>
        </w:rPr>
        <w:t xml:space="preserve">Про </w:t>
      </w:r>
      <w:proofErr w:type="spellStart"/>
      <w:r w:rsidR="00480281" w:rsidRPr="006019F4">
        <w:rPr>
          <w:rFonts w:eastAsia="SimSun"/>
          <w:kern w:val="1"/>
          <w:szCs w:val="24"/>
          <w:lang w:eastAsia="hi-IN" w:bidi="hi-IN"/>
        </w:rPr>
        <w:t>внесення</w:t>
      </w:r>
      <w:proofErr w:type="spellEnd"/>
      <w:r w:rsidR="00480281" w:rsidRPr="006019F4">
        <w:rPr>
          <w:rFonts w:eastAsia="SimSun"/>
          <w:kern w:val="1"/>
          <w:szCs w:val="24"/>
          <w:lang w:eastAsia="hi-IN" w:bidi="hi-IN"/>
        </w:rPr>
        <w:t xml:space="preserve"> змін до </w:t>
      </w:r>
      <w:proofErr w:type="spellStart"/>
      <w:r w:rsidR="00480281" w:rsidRPr="006019F4">
        <w:rPr>
          <w:rFonts w:eastAsia="SimSun"/>
          <w:kern w:val="1"/>
          <w:szCs w:val="24"/>
          <w:lang w:eastAsia="hi-IN" w:bidi="hi-IN"/>
        </w:rPr>
        <w:t>Положення</w:t>
      </w:r>
      <w:proofErr w:type="spellEnd"/>
      <w:r w:rsidR="00480281" w:rsidRPr="006019F4">
        <w:rPr>
          <w:rFonts w:eastAsia="SimSun"/>
          <w:kern w:val="1"/>
          <w:szCs w:val="24"/>
          <w:lang w:eastAsia="hi-IN" w:bidi="hi-IN"/>
        </w:rPr>
        <w:t xml:space="preserve">  про старосту</w:t>
      </w:r>
      <w:r w:rsidRPr="004E78A4">
        <w:rPr>
          <w:bCs/>
          <w:color w:val="000000" w:themeColor="text1"/>
          <w:lang w:val="uk-UA"/>
        </w:rPr>
        <w:t>» (додається)</w:t>
      </w:r>
    </w:p>
    <w:p w14:paraId="3030AB40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3862F5C8" w14:textId="3F295863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292525E" w14:textId="77777777" w:rsidR="003D0F1D" w:rsidRPr="006019F4" w:rsidRDefault="008505E6" w:rsidP="003D0F1D">
      <w:pPr>
        <w:pStyle w:val="a3"/>
        <w:jc w:val="both"/>
        <w:rPr>
          <w:szCs w:val="24"/>
          <w:lang w:val="uk-UA"/>
        </w:rPr>
      </w:pPr>
      <w:r w:rsidRPr="004E78A4">
        <w:rPr>
          <w:b/>
          <w:bCs/>
          <w:lang w:val="uk-UA"/>
        </w:rPr>
        <w:t xml:space="preserve">по питанню №4 </w:t>
      </w:r>
      <w:bookmarkStart w:id="1" w:name="_Hlk174353814"/>
      <w:r w:rsidR="003D0F1D" w:rsidRPr="006019F4">
        <w:rPr>
          <w:rFonts w:eastAsia="Times New Roman"/>
          <w:szCs w:val="24"/>
          <w:lang w:val="uk-UA" w:eastAsia="ru-RU"/>
        </w:rPr>
        <w:t>Про затвердження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bookmarkEnd w:id="1"/>
    <w:p w14:paraId="3FA50C11" w14:textId="45DA6EE6" w:rsidR="00AF47BC" w:rsidRPr="00DF3CBA" w:rsidRDefault="003D0F1D" w:rsidP="003D0F1D">
      <w:pPr>
        <w:pStyle w:val="a3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7D0247">
        <w:rPr>
          <w:rFonts w:eastAsia="Times New Roman"/>
          <w:b/>
          <w:bCs/>
          <w:szCs w:val="24"/>
          <w:lang w:val="uk-UA" w:eastAsia="ru-RU"/>
        </w:rPr>
        <w:t>Стаднік</w:t>
      </w:r>
      <w:proofErr w:type="spellEnd"/>
      <w:r w:rsidRPr="007D0247">
        <w:rPr>
          <w:rFonts w:eastAsia="Times New Roman"/>
          <w:b/>
          <w:bCs/>
          <w:szCs w:val="24"/>
          <w:lang w:val="uk-UA" w:eastAsia="ru-RU"/>
        </w:rPr>
        <w:t xml:space="preserve"> О.О.</w:t>
      </w:r>
      <w:r w:rsidR="00DF3CBA" w:rsidRPr="00DF3CBA">
        <w:rPr>
          <w:lang w:val="uk-UA"/>
        </w:rPr>
        <w:t xml:space="preserve"> </w:t>
      </w:r>
      <w:r w:rsidR="00DF3CBA" w:rsidRPr="004E78A4">
        <w:rPr>
          <w:lang w:val="uk-UA"/>
        </w:rPr>
        <w:t>начальника відділу</w:t>
      </w:r>
      <w:r w:rsidR="00DF3CBA">
        <w:rPr>
          <w:rFonts w:eastAsia="Times New Roman"/>
          <w:szCs w:val="24"/>
          <w:lang w:val="uk-UA" w:eastAsia="ru-RU"/>
        </w:rPr>
        <w:t xml:space="preserve"> надання адміністративних послуг, </w:t>
      </w:r>
      <w:r w:rsidR="00AF47BC" w:rsidRPr="004E78A4">
        <w:rPr>
          <w:lang w:val="uk-UA"/>
        </w:rPr>
        <w:t xml:space="preserve">яка </w:t>
      </w:r>
      <w:r w:rsidR="00DF3CBA">
        <w:rPr>
          <w:lang w:val="uk-UA"/>
        </w:rPr>
        <w:t xml:space="preserve">сказала, що найближчим часом вже запрацює </w:t>
      </w:r>
      <w:r w:rsidR="007D0247">
        <w:rPr>
          <w:lang w:val="uk-UA"/>
        </w:rPr>
        <w:t xml:space="preserve">в громаді </w:t>
      </w:r>
      <w:r w:rsidR="00DF3CBA">
        <w:rPr>
          <w:lang w:val="uk-UA"/>
        </w:rPr>
        <w:t>«паспортний</w:t>
      </w:r>
      <w:r w:rsidR="007D0247">
        <w:rPr>
          <w:lang w:val="uk-UA"/>
        </w:rPr>
        <w:t xml:space="preserve"> стіл</w:t>
      </w:r>
      <w:r w:rsidR="00DF3CBA">
        <w:rPr>
          <w:lang w:val="uk-UA"/>
        </w:rPr>
        <w:t xml:space="preserve">», так як є вже експертний висновок і встановлена апаратура, яка необхідна для того, щоб можна було надавати такі </w:t>
      </w:r>
      <w:proofErr w:type="spellStart"/>
      <w:r w:rsidR="00DF3CBA">
        <w:rPr>
          <w:lang w:val="uk-UA"/>
        </w:rPr>
        <w:t>адмінпослуги</w:t>
      </w:r>
      <w:proofErr w:type="spellEnd"/>
      <w:r w:rsidR="00DF3CBA">
        <w:rPr>
          <w:lang w:val="uk-UA"/>
        </w:rPr>
        <w:t>, однак, в затвердженому раніше</w:t>
      </w:r>
      <w:r w:rsidR="007D0247">
        <w:rPr>
          <w:lang w:val="uk-UA"/>
        </w:rPr>
        <w:t xml:space="preserve"> </w:t>
      </w:r>
      <w:r w:rsidR="00DF3CBA">
        <w:rPr>
          <w:lang w:val="uk-UA"/>
        </w:rPr>
        <w:t>переліку послуг їх немає</w:t>
      </w:r>
      <w:r w:rsidR="007D0247">
        <w:rPr>
          <w:lang w:val="uk-UA"/>
        </w:rPr>
        <w:t>,</w:t>
      </w:r>
      <w:r w:rsidR="00DF3CBA">
        <w:rPr>
          <w:lang w:val="uk-UA"/>
        </w:rPr>
        <w:t xml:space="preserve"> </w:t>
      </w:r>
      <w:r w:rsidR="00AF47BC" w:rsidRPr="004E78A4">
        <w:rPr>
          <w:lang w:val="uk-UA"/>
        </w:rPr>
        <w:t>ознайомила присутніх з підготовленим проектом рішення та повідомила, що дане питання розглянуте постійними комісіями селищної ради і рекомендоване на розгляд сесії.</w:t>
      </w:r>
    </w:p>
    <w:p w14:paraId="7D81390A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617622DA" w14:textId="22974023" w:rsidR="00AF47BC" w:rsidRDefault="00AF47BC" w:rsidP="00AF47B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1F8446E0" w14:textId="77777777" w:rsidR="00AB0EDD" w:rsidRPr="004E78A4" w:rsidRDefault="00AB0EDD" w:rsidP="00AF47BC">
      <w:pPr>
        <w:pStyle w:val="a3"/>
        <w:jc w:val="both"/>
        <w:rPr>
          <w:b/>
          <w:bCs/>
          <w:lang w:val="uk-UA"/>
        </w:rPr>
      </w:pPr>
    </w:p>
    <w:p w14:paraId="0C23E688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584FA102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01E0AD03" w14:textId="77777777" w:rsidR="00AF47BC" w:rsidRPr="004E78A4" w:rsidRDefault="00AF47BC" w:rsidP="00AF47B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359F30E" w14:textId="77777777" w:rsidR="00AF47BC" w:rsidRPr="004E78A4" w:rsidRDefault="00AF47BC" w:rsidP="00AF47BC">
      <w:pPr>
        <w:pStyle w:val="a3"/>
        <w:jc w:val="both"/>
        <w:rPr>
          <w:lang w:val="uk-UA" w:eastAsia="ru-RU"/>
        </w:rPr>
      </w:pPr>
    </w:p>
    <w:p w14:paraId="4CCE24F2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B6C45FC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23C5A7DF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6EFA61D" w14:textId="277B318C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AB0EDD">
        <w:rPr>
          <w:color w:val="000000" w:themeColor="text1"/>
          <w:lang w:val="uk-UA"/>
        </w:rPr>
        <w:t>0</w:t>
      </w:r>
    </w:p>
    <w:p w14:paraId="6EB8931D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39F0BA0B" w14:textId="77777777" w:rsidR="00AF47BC" w:rsidRPr="004E78A4" w:rsidRDefault="00AF47BC" w:rsidP="00AF47B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31E113C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</w:p>
    <w:p w14:paraId="13881174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1DC6F2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0A06A82" w14:textId="3ACB504B" w:rsidR="008505E6" w:rsidRPr="007D0247" w:rsidRDefault="008505E6" w:rsidP="007D0247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D0247" w:rsidRPr="006019F4">
        <w:rPr>
          <w:rFonts w:eastAsia="Times New Roman"/>
          <w:szCs w:val="24"/>
          <w:lang w:val="uk-UA" w:eastAsia="ru-RU"/>
        </w:rPr>
        <w:t>Про затвердження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522BA1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0490AE5" w14:textId="32F781A5" w:rsidR="008505E6" w:rsidRPr="007D0247" w:rsidRDefault="008505E6" w:rsidP="007D0247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709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7D0247" w:rsidRPr="006019F4">
        <w:rPr>
          <w:rFonts w:eastAsia="Times New Roman"/>
          <w:szCs w:val="24"/>
          <w:lang w:val="uk-UA" w:eastAsia="ru-RU"/>
        </w:rPr>
        <w:t>Про затвердження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  <w:r w:rsidRPr="004E78A4">
        <w:rPr>
          <w:lang w:val="uk-UA"/>
        </w:rPr>
        <w:t>» (додається)</w:t>
      </w:r>
    </w:p>
    <w:p w14:paraId="17521ED9" w14:textId="77777777" w:rsidR="00B747FB" w:rsidRPr="004E78A4" w:rsidRDefault="00B747FB" w:rsidP="00C10620">
      <w:pPr>
        <w:pStyle w:val="a3"/>
        <w:jc w:val="both"/>
        <w:rPr>
          <w:b/>
          <w:bCs/>
          <w:lang w:val="uk-UA"/>
        </w:rPr>
      </w:pPr>
    </w:p>
    <w:p w14:paraId="7A867875" w14:textId="3EDBF4FB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36085F3" w14:textId="77777777" w:rsidR="003D0F1D" w:rsidRPr="003D0F1D" w:rsidRDefault="008505E6" w:rsidP="003D0F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2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№5</w:t>
      </w:r>
      <w:r w:rsidRPr="003D0F1D">
        <w:rPr>
          <w:lang w:val="uk-UA"/>
        </w:rPr>
        <w:t xml:space="preserve">  </w:t>
      </w:r>
      <w:r w:rsidR="003D0F1D" w:rsidRPr="003D0F1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добровольців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борються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за нашу </w:t>
      </w:r>
      <w:proofErr w:type="spellStart"/>
      <w:r w:rsidR="003D0F1D" w:rsidRPr="003D0F1D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="003D0F1D" w:rsidRPr="003D0F1D">
        <w:rPr>
          <w:rFonts w:ascii="Times New Roman" w:hAnsi="Times New Roman" w:cs="Times New Roman"/>
          <w:sz w:val="24"/>
          <w:szCs w:val="24"/>
        </w:rPr>
        <w:t xml:space="preserve"> на 2023-2025 роки.</w:t>
      </w:r>
    </w:p>
    <w:p w14:paraId="4D0A5220" w14:textId="432AF34D" w:rsidR="001125B8" w:rsidRPr="007D0247" w:rsidRDefault="003D0F1D" w:rsidP="007D02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7620">
        <w:rPr>
          <w:rFonts w:ascii="Times New Roman" w:hAnsi="Times New Roman" w:cs="Times New Roman"/>
          <w:b/>
          <w:bCs/>
          <w:sz w:val="24"/>
          <w:szCs w:val="24"/>
        </w:rPr>
        <w:t>Гонтар</w:t>
      </w:r>
      <w:proofErr w:type="spellEnd"/>
      <w:r w:rsidR="00B17620" w:rsidRPr="00B17620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B17620">
        <w:rPr>
          <w:rFonts w:ascii="Times New Roman" w:hAnsi="Times New Roman" w:cs="Times New Roman"/>
          <w:b/>
          <w:bCs/>
          <w:sz w:val="24"/>
          <w:szCs w:val="24"/>
        </w:rPr>
        <w:t xml:space="preserve"> П.С.</w:t>
      </w:r>
      <w:r w:rsidR="00B17620" w:rsidRPr="00B17620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="00B17620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спеціаліста з питань протидії корупції, взаємодії з правоохоронними органами, цивільного захисту, оборонної та мобілізаційної роботи</w:t>
      </w:r>
      <w:r w:rsidR="001125B8" w:rsidRPr="004E78A4">
        <w:rPr>
          <w:lang w:val="uk-UA"/>
        </w:rPr>
        <w:t xml:space="preserve">, 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 ознайоми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 з підготовленим проектом рішення та повідоми</w:t>
      </w:r>
      <w:r w:rsidR="00B17620" w:rsidRPr="00B176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, що дане питання розглянуте </w:t>
      </w:r>
      <w:r w:rsidR="007D0247">
        <w:rPr>
          <w:rFonts w:ascii="Times New Roman" w:hAnsi="Times New Roman" w:cs="Times New Roman"/>
          <w:sz w:val="24"/>
          <w:szCs w:val="24"/>
          <w:lang w:val="uk-UA"/>
        </w:rPr>
        <w:t xml:space="preserve">профільними 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постійними комісіями селищної ради і рекомендоване на розгляд </w:t>
      </w:r>
      <w:r w:rsidR="007D0247">
        <w:rPr>
          <w:rFonts w:ascii="Times New Roman" w:hAnsi="Times New Roman" w:cs="Times New Roman"/>
          <w:sz w:val="24"/>
          <w:szCs w:val="24"/>
          <w:lang w:val="uk-UA"/>
        </w:rPr>
        <w:t xml:space="preserve">46 </w:t>
      </w:r>
      <w:r w:rsidR="001125B8" w:rsidRPr="00B17620">
        <w:rPr>
          <w:rFonts w:ascii="Times New Roman" w:hAnsi="Times New Roman" w:cs="Times New Roman"/>
          <w:sz w:val="24"/>
          <w:szCs w:val="24"/>
          <w:lang w:val="uk-UA"/>
        </w:rPr>
        <w:t>сесії.</w:t>
      </w:r>
    </w:p>
    <w:p w14:paraId="69935D6A" w14:textId="77777777" w:rsidR="00D32D3A" w:rsidRDefault="00D32D3A" w:rsidP="001125B8">
      <w:pPr>
        <w:pStyle w:val="a3"/>
        <w:jc w:val="both"/>
        <w:rPr>
          <w:b/>
          <w:bCs/>
          <w:lang w:val="uk-UA"/>
        </w:rPr>
      </w:pPr>
    </w:p>
    <w:p w14:paraId="51A915A0" w14:textId="77777777" w:rsidR="00D32D3A" w:rsidRDefault="00D32D3A" w:rsidP="001125B8">
      <w:pPr>
        <w:pStyle w:val="a3"/>
        <w:jc w:val="both"/>
        <w:rPr>
          <w:b/>
          <w:bCs/>
          <w:lang w:val="uk-UA"/>
        </w:rPr>
      </w:pPr>
    </w:p>
    <w:p w14:paraId="1FFD6B7F" w14:textId="5573AC62" w:rsidR="001125B8" w:rsidRDefault="001125B8" w:rsidP="001125B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50ABC14E" w14:textId="77777777" w:rsidR="007D0247" w:rsidRPr="004E78A4" w:rsidRDefault="007D0247" w:rsidP="001125B8">
      <w:pPr>
        <w:pStyle w:val="a3"/>
        <w:jc w:val="both"/>
        <w:rPr>
          <w:b/>
          <w:bCs/>
          <w:lang w:val="uk-UA"/>
        </w:rPr>
      </w:pPr>
    </w:p>
    <w:p w14:paraId="79184D84" w14:textId="77777777" w:rsidR="007D0247" w:rsidRPr="004E78A4" w:rsidRDefault="007D0247" w:rsidP="007D0247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3462B4B8" w14:textId="77777777" w:rsidR="007D0247" w:rsidRPr="004E78A4" w:rsidRDefault="007D0247" w:rsidP="007D0247">
      <w:pPr>
        <w:pStyle w:val="a3"/>
        <w:jc w:val="both"/>
        <w:rPr>
          <w:lang w:val="uk-UA"/>
        </w:rPr>
      </w:pPr>
    </w:p>
    <w:p w14:paraId="49BBC2BF" w14:textId="77777777" w:rsidR="007D0247" w:rsidRPr="004E78A4" w:rsidRDefault="007D0247" w:rsidP="007D024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1F7BD02" w14:textId="77777777" w:rsidR="00D818D5" w:rsidRPr="004E78A4" w:rsidRDefault="00D818D5" w:rsidP="00D818D5">
      <w:pPr>
        <w:pStyle w:val="a3"/>
        <w:jc w:val="both"/>
        <w:rPr>
          <w:bCs/>
          <w:lang w:val="uk-UA"/>
        </w:rPr>
      </w:pPr>
    </w:p>
    <w:p w14:paraId="6CC0F629" w14:textId="16CD91B4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</w:t>
      </w:r>
      <w:r w:rsidR="007D0247">
        <w:rPr>
          <w:lang w:val="uk-UA"/>
        </w:rPr>
        <w:t xml:space="preserve"> і </w:t>
      </w:r>
      <w:r w:rsidR="007D0247" w:rsidRPr="004E78A4">
        <w:rPr>
          <w:lang w:val="uk-UA"/>
        </w:rPr>
        <w:t xml:space="preserve">«В цілому» </w:t>
      </w:r>
      <w:r w:rsidRPr="004E78A4">
        <w:rPr>
          <w:lang w:val="uk-UA"/>
        </w:rPr>
        <w:t xml:space="preserve">підготовлений проект рішення </w:t>
      </w:r>
    </w:p>
    <w:p w14:paraId="41B06C8B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2840EED5" w14:textId="77777777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A5AC987" w14:textId="77777777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3A78D9D6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0B55C2D2" w14:textId="77777777" w:rsidR="00D818D5" w:rsidRPr="004E78A4" w:rsidRDefault="00D818D5" w:rsidP="00D818D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08C2B37" w14:textId="77777777" w:rsidR="00B07A5D" w:rsidRPr="004E78A4" w:rsidRDefault="00B07A5D" w:rsidP="00C10620">
      <w:pPr>
        <w:pStyle w:val="a3"/>
        <w:jc w:val="both"/>
        <w:rPr>
          <w:b/>
          <w:lang w:val="uk-UA"/>
        </w:rPr>
      </w:pPr>
    </w:p>
    <w:p w14:paraId="3400EEDF" w14:textId="1641ACBA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D8C35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0C9E040" w14:textId="774323CD" w:rsidR="008505E6" w:rsidRPr="00D32D3A" w:rsidRDefault="008505E6" w:rsidP="007D0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3A">
        <w:rPr>
          <w:rFonts w:ascii="Times New Roman" w:hAnsi="Times New Roman" w:cs="Times New Roman"/>
          <w:sz w:val="24"/>
          <w:szCs w:val="24"/>
          <w:lang w:val="uk-UA"/>
        </w:rPr>
        <w:t>Погодити та прийняти як рішення сесії селищної ради проект рішення «</w:t>
      </w:r>
      <w:r w:rsidR="007D0247" w:rsidRPr="00D32D3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добровольців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борються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за нашу </w:t>
      </w:r>
      <w:proofErr w:type="spellStart"/>
      <w:r w:rsidR="007D0247" w:rsidRPr="00D32D3A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="007D0247" w:rsidRPr="00D32D3A">
        <w:rPr>
          <w:rFonts w:ascii="Times New Roman" w:hAnsi="Times New Roman" w:cs="Times New Roman"/>
          <w:sz w:val="24"/>
          <w:szCs w:val="24"/>
        </w:rPr>
        <w:t xml:space="preserve"> на 2023-2025 роки</w:t>
      </w:r>
      <w:r w:rsidRPr="00D32D3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</w:p>
    <w:p w14:paraId="0BACF1B0" w14:textId="77777777" w:rsidR="008505E6" w:rsidRPr="00D32D3A" w:rsidRDefault="008505E6" w:rsidP="00C10620">
      <w:pPr>
        <w:pStyle w:val="a3"/>
        <w:jc w:val="both"/>
        <w:rPr>
          <w:szCs w:val="24"/>
          <w:lang w:val="uk-UA"/>
        </w:rPr>
      </w:pPr>
    </w:p>
    <w:p w14:paraId="04C098ED" w14:textId="45C94651" w:rsidR="008505E6" w:rsidRPr="00D32D3A" w:rsidRDefault="008505E6" w:rsidP="007D0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D3A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D32D3A">
        <w:rPr>
          <w:rFonts w:ascii="Times New Roman" w:hAnsi="Times New Roman" w:cs="Times New Roman"/>
          <w:sz w:val="24"/>
          <w:szCs w:val="24"/>
          <w:lang w:val="uk-UA"/>
        </w:rPr>
        <w:t xml:space="preserve">№ 2710-VIII  від 11 липня 2024 року </w:t>
      </w:r>
      <w:r w:rsidRPr="00D32D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D0247" w:rsidRPr="00D32D3A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підтримки Збройних сил України та об’єднань добровольців, які борються за нашу країну на 2023-2025 роки</w:t>
      </w:r>
      <w:r w:rsidRPr="00D32D3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 (додається)</w:t>
      </w:r>
    </w:p>
    <w:p w14:paraId="50D1D978" w14:textId="77777777" w:rsidR="008505E6" w:rsidRPr="007D0247" w:rsidRDefault="008505E6" w:rsidP="00C10620">
      <w:pPr>
        <w:pStyle w:val="a3"/>
        <w:jc w:val="both"/>
        <w:rPr>
          <w:b/>
          <w:bCs/>
          <w:lang w:val="uk-UA"/>
        </w:rPr>
      </w:pPr>
    </w:p>
    <w:p w14:paraId="1D90AA49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1C981CD" w14:textId="77777777" w:rsidR="003D0F1D" w:rsidRPr="006019F4" w:rsidRDefault="008505E6" w:rsidP="003D0F1D">
      <w:pPr>
        <w:pStyle w:val="a3"/>
        <w:jc w:val="both"/>
        <w:rPr>
          <w:szCs w:val="24"/>
          <w:lang w:val="uk-UA"/>
        </w:rPr>
      </w:pPr>
      <w:r w:rsidRPr="004E78A4">
        <w:rPr>
          <w:b/>
          <w:bCs/>
          <w:lang w:val="uk-UA"/>
        </w:rPr>
        <w:t xml:space="preserve">по питанню №6 </w:t>
      </w:r>
      <w:r w:rsidR="003D0F1D" w:rsidRPr="006019F4">
        <w:rPr>
          <w:szCs w:val="24"/>
          <w:lang w:val="uk-UA"/>
        </w:rPr>
        <w:t>Про внесення змін до додатку Програми «Поліцейський офіцер громади» в Савранській селищній раді Одеської області на 2021-2024 роки».</w:t>
      </w:r>
    </w:p>
    <w:p w14:paraId="09B3E3FE" w14:textId="3DED520A" w:rsidR="007771AD" w:rsidRPr="00AC56DB" w:rsidRDefault="00AC56DB" w:rsidP="00AC56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56DB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Гонтар</w:t>
      </w:r>
      <w:r w:rsidRPr="00B17620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proofErr w:type="spellEnd"/>
      <w:r w:rsidRPr="00AC56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П.С.</w:t>
      </w:r>
      <w:r w:rsidRPr="00B17620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спеціаліста з питань протидії корупції, взаємодії з правоохоронними органами, цивільного захисту, оборонної та мобілізаційної роботи</w:t>
      </w:r>
      <w:r w:rsidRPr="004E78A4">
        <w:rPr>
          <w:lang w:val="uk-UA"/>
        </w:rPr>
        <w:t xml:space="preserve">, </w:t>
      </w:r>
      <w:r w:rsidRPr="00B17620">
        <w:rPr>
          <w:rFonts w:ascii="Times New Roman" w:hAnsi="Times New Roman" w:cs="Times New Roman"/>
          <w:sz w:val="24"/>
          <w:szCs w:val="24"/>
          <w:lang w:val="uk-UA"/>
        </w:rPr>
        <w:t>який ознайомив присутніх з підготовленим проектом рішення та повідомив, що дане питання розглянуте постійними комісіями селищної ради і рекомендоване на розгляд сесії.</w:t>
      </w:r>
    </w:p>
    <w:p w14:paraId="6F18BBF3" w14:textId="59C89AEF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36E53B8" w14:textId="77777777" w:rsidR="007B21B3" w:rsidRPr="004E78A4" w:rsidRDefault="007B21B3" w:rsidP="00C10620">
      <w:pPr>
        <w:pStyle w:val="a3"/>
        <w:jc w:val="both"/>
        <w:rPr>
          <w:lang w:val="uk-UA"/>
        </w:rPr>
      </w:pPr>
    </w:p>
    <w:p w14:paraId="16B3B08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068745D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8E2D8F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7F767720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7EC4FEF5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6675F26A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5E1BE9F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7F24319" w14:textId="77777777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4654E25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17B8509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5854ADD" w14:textId="77777777" w:rsidR="00AC56DB" w:rsidRDefault="00AC56DB" w:rsidP="00AC56DB">
      <w:pPr>
        <w:pStyle w:val="a3"/>
        <w:jc w:val="both"/>
        <w:rPr>
          <w:b/>
          <w:bCs/>
          <w:lang w:val="uk-UA"/>
        </w:rPr>
      </w:pPr>
    </w:p>
    <w:p w14:paraId="1045CED8" w14:textId="5595D421" w:rsidR="00AC56DB" w:rsidRDefault="00AC56DB" w:rsidP="00AC56DB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FF7D9A4" w14:textId="77777777" w:rsidR="00AC56DB" w:rsidRPr="004E78A4" w:rsidRDefault="00AC56DB" w:rsidP="00AC56DB">
      <w:pPr>
        <w:pStyle w:val="a3"/>
        <w:jc w:val="both"/>
        <w:rPr>
          <w:b/>
          <w:bCs/>
          <w:lang w:val="uk-UA"/>
        </w:rPr>
      </w:pPr>
    </w:p>
    <w:p w14:paraId="33D3303E" w14:textId="49D1CD77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D0247" w:rsidRPr="006019F4">
        <w:rPr>
          <w:szCs w:val="24"/>
          <w:lang w:val="uk-UA"/>
        </w:rPr>
        <w:t>Про внесення змін до додатку Програми «Поліцейський офіцер громади» в Савранській селищній раді Одеської області на 2021-2024 роки»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7EE8633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5AAA835" w14:textId="77777777" w:rsidR="00C92D12" w:rsidRDefault="00C92D12" w:rsidP="008B2BFA">
      <w:pPr>
        <w:pStyle w:val="a3"/>
        <w:ind w:firstLine="708"/>
        <w:jc w:val="both"/>
        <w:rPr>
          <w:lang w:val="uk-UA"/>
        </w:rPr>
      </w:pPr>
    </w:p>
    <w:p w14:paraId="210DEE29" w14:textId="77777777" w:rsidR="00C92D12" w:rsidRDefault="00C92D12" w:rsidP="008B2BFA">
      <w:pPr>
        <w:pStyle w:val="a3"/>
        <w:ind w:firstLine="708"/>
        <w:jc w:val="both"/>
        <w:rPr>
          <w:lang w:val="uk-UA"/>
        </w:rPr>
      </w:pPr>
    </w:p>
    <w:p w14:paraId="0D66F024" w14:textId="77777777" w:rsidR="00C92D12" w:rsidRDefault="00C92D12" w:rsidP="008B2BFA">
      <w:pPr>
        <w:pStyle w:val="a3"/>
        <w:ind w:firstLine="708"/>
        <w:jc w:val="both"/>
        <w:rPr>
          <w:lang w:val="uk-UA"/>
        </w:rPr>
      </w:pPr>
    </w:p>
    <w:p w14:paraId="37388AE3" w14:textId="77777777" w:rsidR="00C92D12" w:rsidRDefault="00C92D12" w:rsidP="008B2BFA">
      <w:pPr>
        <w:pStyle w:val="a3"/>
        <w:ind w:firstLine="708"/>
        <w:jc w:val="both"/>
        <w:rPr>
          <w:lang w:val="uk-UA"/>
        </w:rPr>
      </w:pPr>
    </w:p>
    <w:p w14:paraId="249F3DE7" w14:textId="64EB25C8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711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7D0247" w:rsidRPr="006019F4">
        <w:rPr>
          <w:szCs w:val="24"/>
          <w:lang w:val="uk-UA"/>
        </w:rPr>
        <w:t>Про внесення змін до додатку Програми «Поліцейський офіцер громади» в Савранській селищній раді Одеської області на 2021-2024 роки»</w:t>
      </w:r>
      <w:r w:rsidRPr="004E78A4">
        <w:rPr>
          <w:lang w:val="uk-UA"/>
        </w:rPr>
        <w:t>» (додається)</w:t>
      </w:r>
    </w:p>
    <w:p w14:paraId="0C168590" w14:textId="2B6E4153" w:rsidR="008505E6" w:rsidRDefault="008505E6" w:rsidP="00C10620">
      <w:pPr>
        <w:pStyle w:val="a3"/>
        <w:jc w:val="both"/>
        <w:rPr>
          <w:lang w:val="uk-UA"/>
        </w:rPr>
      </w:pPr>
    </w:p>
    <w:p w14:paraId="3FCCE9D7" w14:textId="5827E5B6" w:rsidR="00C92D12" w:rsidRDefault="00C92D12" w:rsidP="00C10620">
      <w:pPr>
        <w:pStyle w:val="a3"/>
        <w:jc w:val="both"/>
        <w:rPr>
          <w:szCs w:val="24"/>
          <w:lang w:val="uk-UA"/>
        </w:rPr>
      </w:pPr>
      <w:r w:rsidRPr="00AB0EDD">
        <w:rPr>
          <w:b/>
          <w:bCs/>
          <w:lang w:val="uk-UA"/>
        </w:rPr>
        <w:t>Головуючий</w:t>
      </w:r>
      <w:r>
        <w:rPr>
          <w:lang w:val="uk-UA"/>
        </w:rPr>
        <w:t xml:space="preserve"> запросив до слова </w:t>
      </w:r>
      <w:r w:rsidRPr="007D0247">
        <w:rPr>
          <w:szCs w:val="24"/>
          <w:lang w:val="uk-UA"/>
        </w:rPr>
        <w:t xml:space="preserve">головного </w:t>
      </w:r>
      <w:r>
        <w:rPr>
          <w:szCs w:val="24"/>
          <w:lang w:val="uk-UA"/>
        </w:rPr>
        <w:t xml:space="preserve">спеціаліста відділу бухгалтерського обліку та звітності селищної ради </w:t>
      </w:r>
      <w:proofErr w:type="spellStart"/>
      <w:r>
        <w:rPr>
          <w:szCs w:val="24"/>
          <w:lang w:val="uk-UA"/>
        </w:rPr>
        <w:t>Генсицьку</w:t>
      </w:r>
      <w:proofErr w:type="spellEnd"/>
      <w:r>
        <w:rPr>
          <w:szCs w:val="24"/>
          <w:lang w:val="uk-UA"/>
        </w:rPr>
        <w:t xml:space="preserve"> А.В. та інформував про те, що при розгляді даного питання в нього є конфлікт інтересів і він не братиме участі в обговоренні та прийнятті рішення по даному питанню.</w:t>
      </w:r>
    </w:p>
    <w:p w14:paraId="67D8CDD9" w14:textId="724E3C4C" w:rsidR="00C92D12" w:rsidRDefault="00C92D12" w:rsidP="00C10620">
      <w:pPr>
        <w:pStyle w:val="a3"/>
        <w:jc w:val="both"/>
        <w:rPr>
          <w:szCs w:val="24"/>
          <w:lang w:val="uk-UA"/>
        </w:rPr>
      </w:pPr>
    </w:p>
    <w:p w14:paraId="3E6C36DB" w14:textId="14179179" w:rsidR="00E27E14" w:rsidRDefault="00E27E14" w:rsidP="00C10620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Депутат </w:t>
      </w:r>
      <w:r w:rsidRPr="00AB0EDD">
        <w:rPr>
          <w:b/>
          <w:bCs/>
          <w:szCs w:val="24"/>
          <w:lang w:val="uk-UA"/>
        </w:rPr>
        <w:t>Терлецький М.В.</w:t>
      </w:r>
      <w:r>
        <w:rPr>
          <w:szCs w:val="24"/>
          <w:lang w:val="uk-UA"/>
        </w:rPr>
        <w:t xml:space="preserve"> заявив про конфлікт інтересів та сказав, що не буде брати участь в обговоренні та голосуванні по даному проекту рішення.</w:t>
      </w:r>
    </w:p>
    <w:p w14:paraId="4380A3A3" w14:textId="77777777" w:rsidR="00C92D12" w:rsidRPr="004E78A4" w:rsidRDefault="00C92D12" w:rsidP="00C10620">
      <w:pPr>
        <w:pStyle w:val="a3"/>
        <w:jc w:val="both"/>
        <w:rPr>
          <w:lang w:val="uk-UA"/>
        </w:rPr>
      </w:pPr>
    </w:p>
    <w:p w14:paraId="570E9318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95A5A81" w14:textId="4D06BE4F" w:rsidR="00B0530C" w:rsidRPr="00C92D12" w:rsidRDefault="008505E6" w:rsidP="00B0530C">
      <w:pPr>
        <w:pStyle w:val="a3"/>
        <w:jc w:val="both"/>
        <w:rPr>
          <w:szCs w:val="24"/>
          <w:lang w:val="uk-UA"/>
        </w:rPr>
      </w:pPr>
      <w:r w:rsidRPr="004E78A4">
        <w:rPr>
          <w:b/>
          <w:lang w:val="uk-UA"/>
        </w:rPr>
        <w:t>по питанню №7</w:t>
      </w:r>
      <w:r w:rsidRPr="004E78A4">
        <w:rPr>
          <w:lang w:val="uk-UA"/>
        </w:rPr>
        <w:t xml:space="preserve"> </w:t>
      </w:r>
      <w:r w:rsidR="003D0F1D" w:rsidRPr="006019F4">
        <w:rPr>
          <w:szCs w:val="24"/>
          <w:lang w:val="uk-UA"/>
        </w:rPr>
        <w:t>Про перегляд премії секретаря Савранської селищної ради  Жируна О.М.</w:t>
      </w:r>
    </w:p>
    <w:p w14:paraId="0BCFDFC2" w14:textId="0F8B2D6D" w:rsidR="00B0530C" w:rsidRPr="00D76446" w:rsidRDefault="003D0F1D" w:rsidP="00B0530C">
      <w:pPr>
        <w:pStyle w:val="a3"/>
        <w:jc w:val="both"/>
        <w:rPr>
          <w:szCs w:val="24"/>
          <w:lang w:val="uk-UA"/>
        </w:rPr>
      </w:pPr>
      <w:proofErr w:type="spellStart"/>
      <w:r w:rsidRPr="00AC56DB">
        <w:rPr>
          <w:b/>
          <w:bCs/>
          <w:szCs w:val="24"/>
          <w:lang w:val="uk-UA"/>
        </w:rPr>
        <w:t>Генсицьк</w:t>
      </w:r>
      <w:r w:rsidR="00AC56DB">
        <w:rPr>
          <w:b/>
          <w:bCs/>
          <w:szCs w:val="24"/>
          <w:lang w:val="uk-UA"/>
        </w:rPr>
        <w:t>у</w:t>
      </w:r>
      <w:proofErr w:type="spellEnd"/>
      <w:r w:rsidRPr="00AC56DB">
        <w:rPr>
          <w:b/>
          <w:bCs/>
          <w:szCs w:val="24"/>
          <w:lang w:val="uk-UA"/>
        </w:rPr>
        <w:t xml:space="preserve"> А.В.</w:t>
      </w:r>
      <w:r w:rsidR="00AC56DB">
        <w:rPr>
          <w:b/>
          <w:bCs/>
          <w:szCs w:val="24"/>
          <w:lang w:val="uk-UA"/>
        </w:rPr>
        <w:t xml:space="preserve">, </w:t>
      </w:r>
      <w:r w:rsidR="00AC56DB" w:rsidRPr="007D0247">
        <w:rPr>
          <w:szCs w:val="24"/>
          <w:lang w:val="uk-UA"/>
        </w:rPr>
        <w:t>голов</w:t>
      </w:r>
      <w:r w:rsidR="007D0247" w:rsidRPr="007D0247">
        <w:rPr>
          <w:szCs w:val="24"/>
          <w:lang w:val="uk-UA"/>
        </w:rPr>
        <w:t>ного</w:t>
      </w:r>
      <w:r w:rsidR="00AC56DB" w:rsidRPr="007D0247">
        <w:rPr>
          <w:szCs w:val="24"/>
          <w:lang w:val="uk-UA"/>
        </w:rPr>
        <w:t xml:space="preserve"> </w:t>
      </w:r>
      <w:r w:rsidR="007D0247">
        <w:rPr>
          <w:szCs w:val="24"/>
          <w:lang w:val="uk-UA"/>
        </w:rPr>
        <w:t>спеціаліста відділу бухгалтерського обліку та звітності селищної ради, яка</w:t>
      </w:r>
      <w:r w:rsidR="00B0530C">
        <w:rPr>
          <w:szCs w:val="24"/>
          <w:lang w:val="uk-UA"/>
        </w:rPr>
        <w:t xml:space="preserve"> </w:t>
      </w:r>
      <w:r w:rsidR="00B0530C" w:rsidRPr="004E78A4">
        <w:rPr>
          <w:lang w:val="uk-UA"/>
        </w:rPr>
        <w:t>ознайомила присутніх з підготовленим проектом рішення</w:t>
      </w:r>
      <w:r w:rsidR="00B0530C">
        <w:rPr>
          <w:lang w:val="uk-UA"/>
        </w:rPr>
        <w:t>, вказала на зміни, які вносяться до проекту,</w:t>
      </w:r>
      <w:r w:rsidR="00B0530C" w:rsidRPr="004E78A4">
        <w:rPr>
          <w:lang w:val="uk-UA"/>
        </w:rPr>
        <w:t xml:space="preserve"> та повідомила, що дане питання розглянуте </w:t>
      </w:r>
      <w:r w:rsidR="00B0530C">
        <w:rPr>
          <w:lang w:val="uk-UA"/>
        </w:rPr>
        <w:t xml:space="preserve">і погоджено </w:t>
      </w:r>
      <w:r w:rsidR="00B0530C" w:rsidRPr="004E78A4">
        <w:rPr>
          <w:lang w:val="uk-UA"/>
        </w:rPr>
        <w:t xml:space="preserve">постійними комісіями селищної ради і рекомендоване на </w:t>
      </w:r>
      <w:r w:rsidR="00B0530C">
        <w:rPr>
          <w:lang w:val="uk-UA"/>
        </w:rPr>
        <w:t xml:space="preserve">затвердження 46 </w:t>
      </w:r>
      <w:r w:rsidR="00B0530C" w:rsidRPr="004E78A4">
        <w:rPr>
          <w:lang w:val="uk-UA"/>
        </w:rPr>
        <w:t>сесії</w:t>
      </w:r>
      <w:r w:rsidR="00B0530C">
        <w:rPr>
          <w:lang w:val="uk-UA"/>
        </w:rPr>
        <w:t xml:space="preserve"> ради</w:t>
      </w:r>
      <w:r w:rsidR="00B0530C">
        <w:rPr>
          <w:bCs/>
          <w:color w:val="000000"/>
          <w:szCs w:val="24"/>
          <w:lang w:val="uk-UA"/>
        </w:rPr>
        <w:t xml:space="preserve"> </w:t>
      </w:r>
    </w:p>
    <w:p w14:paraId="524BBC9B" w14:textId="77777777" w:rsidR="007771AD" w:rsidRPr="004E78A4" w:rsidRDefault="007771AD" w:rsidP="00C10620">
      <w:pPr>
        <w:pStyle w:val="a3"/>
        <w:jc w:val="both"/>
        <w:rPr>
          <w:lang w:val="uk-UA"/>
        </w:rPr>
      </w:pPr>
    </w:p>
    <w:p w14:paraId="09386192" w14:textId="387E402B" w:rsidR="008505E6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5E708983" w14:textId="1E5842E7" w:rsidR="00C663D7" w:rsidRDefault="00C663D7" w:rsidP="00C10620">
      <w:pPr>
        <w:pStyle w:val="a3"/>
        <w:jc w:val="both"/>
        <w:rPr>
          <w:b/>
          <w:lang w:val="uk-UA"/>
        </w:rPr>
      </w:pPr>
    </w:p>
    <w:p w14:paraId="3B0B695E" w14:textId="4D97E64E" w:rsidR="00C663D7" w:rsidRDefault="00C663D7" w:rsidP="00C10620">
      <w:pPr>
        <w:pStyle w:val="a3"/>
        <w:jc w:val="both"/>
        <w:rPr>
          <w:bCs/>
          <w:lang w:val="uk-UA"/>
        </w:rPr>
      </w:pPr>
      <w:proofErr w:type="spellStart"/>
      <w:r>
        <w:rPr>
          <w:b/>
          <w:lang w:val="uk-UA"/>
        </w:rPr>
        <w:t>Асауляк</w:t>
      </w:r>
      <w:proofErr w:type="spellEnd"/>
      <w:r>
        <w:rPr>
          <w:b/>
          <w:lang w:val="uk-UA"/>
        </w:rPr>
        <w:t xml:space="preserve"> Т.П., </w:t>
      </w:r>
      <w:r w:rsidRPr="00C663D7">
        <w:rPr>
          <w:bCs/>
          <w:lang w:val="uk-UA"/>
        </w:rPr>
        <w:t>депутат</w:t>
      </w:r>
      <w:r>
        <w:rPr>
          <w:bCs/>
          <w:lang w:val="uk-UA"/>
        </w:rPr>
        <w:t xml:space="preserve"> селищної ради, яка внесла пропозицію не призначати премію </w:t>
      </w:r>
      <w:proofErr w:type="spellStart"/>
      <w:r>
        <w:rPr>
          <w:bCs/>
          <w:lang w:val="uk-UA"/>
        </w:rPr>
        <w:t>в.о.селищного</w:t>
      </w:r>
      <w:proofErr w:type="spellEnd"/>
      <w:r>
        <w:rPr>
          <w:bCs/>
          <w:lang w:val="uk-UA"/>
        </w:rPr>
        <w:t xml:space="preserve"> голови</w:t>
      </w:r>
      <w:r w:rsidR="00233F8E">
        <w:rPr>
          <w:bCs/>
          <w:lang w:val="uk-UA"/>
        </w:rPr>
        <w:t xml:space="preserve">, так як він не </w:t>
      </w:r>
      <w:proofErr w:type="spellStart"/>
      <w:r w:rsidR="00233F8E">
        <w:rPr>
          <w:bCs/>
          <w:lang w:val="uk-UA"/>
        </w:rPr>
        <w:t>комунікує</w:t>
      </w:r>
      <w:proofErr w:type="spellEnd"/>
      <w:r w:rsidR="00233F8E">
        <w:rPr>
          <w:bCs/>
          <w:lang w:val="uk-UA"/>
        </w:rPr>
        <w:t xml:space="preserve"> з депутатським корпусом, не вживає ніяких заходів впливу на свого заступника, який на роботу приходить в стані алкогольного сп’яніння</w:t>
      </w:r>
      <w:r>
        <w:rPr>
          <w:bCs/>
          <w:lang w:val="uk-UA"/>
        </w:rPr>
        <w:t>.</w:t>
      </w:r>
    </w:p>
    <w:p w14:paraId="0F58FD3D" w14:textId="338244BD" w:rsidR="00C663D7" w:rsidRDefault="00C663D7" w:rsidP="00C10620">
      <w:pPr>
        <w:pStyle w:val="a3"/>
        <w:jc w:val="both"/>
        <w:rPr>
          <w:bCs/>
          <w:lang w:val="uk-UA"/>
        </w:rPr>
      </w:pPr>
      <w:r w:rsidRPr="00C663D7">
        <w:rPr>
          <w:b/>
          <w:lang w:val="uk-UA"/>
        </w:rPr>
        <w:t>Лазаренко М.Д</w:t>
      </w:r>
      <w:r>
        <w:rPr>
          <w:bCs/>
          <w:lang w:val="uk-UA"/>
        </w:rPr>
        <w:t xml:space="preserve">.- голова Подільської районної державної адміністрації, який </w:t>
      </w:r>
      <w:r w:rsidR="00233F8E">
        <w:rPr>
          <w:bCs/>
          <w:lang w:val="uk-UA"/>
        </w:rPr>
        <w:t>поцікавився у представників поліції та лікарні чи були звернення з даного приводу і чи направлявся заступник на медичне освідчення на стан алкогольного сп’яніння, і отримавши</w:t>
      </w:r>
      <w:r w:rsidR="007B1202">
        <w:rPr>
          <w:bCs/>
          <w:lang w:val="uk-UA"/>
        </w:rPr>
        <w:t xml:space="preserve"> відповідь </w:t>
      </w:r>
      <w:r>
        <w:rPr>
          <w:bCs/>
          <w:lang w:val="uk-UA"/>
        </w:rPr>
        <w:t>сказав, що</w:t>
      </w:r>
      <w:r w:rsidR="007B1202">
        <w:rPr>
          <w:bCs/>
          <w:lang w:val="uk-UA"/>
        </w:rPr>
        <w:t xml:space="preserve"> лише суд може на підставі медичного висновку, підтвердити стан </w:t>
      </w:r>
      <w:proofErr w:type="spellStart"/>
      <w:r w:rsidR="007B1202">
        <w:rPr>
          <w:bCs/>
          <w:lang w:val="uk-UA"/>
        </w:rPr>
        <w:t>спяніння</w:t>
      </w:r>
      <w:proofErr w:type="spellEnd"/>
      <w:r w:rsidR="007B1202">
        <w:rPr>
          <w:bCs/>
          <w:lang w:val="uk-UA"/>
        </w:rPr>
        <w:t xml:space="preserve"> людини. Якщо висновку не було і немає рішення суду - це наклеп на людину, за який передбачена відповідальність. Стосовно Жируна О.М., голова Подільської  РДА сказав, що</w:t>
      </w:r>
      <w:r>
        <w:rPr>
          <w:bCs/>
          <w:lang w:val="uk-UA"/>
        </w:rPr>
        <w:t xml:space="preserve"> якщо у депутатів є краща кандидатура, то не премію потрібно знімати, а переобрати в.о. голови, так як вони вже неодноразово це робили, і надалі йти в хаос. </w:t>
      </w:r>
      <w:r w:rsidR="007B1202">
        <w:rPr>
          <w:bCs/>
          <w:lang w:val="uk-UA"/>
        </w:rPr>
        <w:t>Він вважає, що Олег Миколайович є одним із найкращих, кому можна було доручити керувати громадою і він повинен мати достойну заробітну плату.</w:t>
      </w:r>
    </w:p>
    <w:p w14:paraId="0E4D9380" w14:textId="77777777" w:rsidR="00233F8E" w:rsidRDefault="00C663D7" w:rsidP="00C10620">
      <w:pPr>
        <w:pStyle w:val="a3"/>
        <w:jc w:val="both"/>
        <w:rPr>
          <w:bCs/>
          <w:lang w:val="uk-UA"/>
        </w:rPr>
      </w:pPr>
      <w:r w:rsidRPr="00233F8E">
        <w:rPr>
          <w:b/>
          <w:lang w:val="uk-UA"/>
        </w:rPr>
        <w:t>Бондарчук В.Р.,</w:t>
      </w:r>
      <w:r>
        <w:rPr>
          <w:bCs/>
          <w:lang w:val="uk-UA"/>
        </w:rPr>
        <w:t xml:space="preserve"> </w:t>
      </w:r>
      <w:r w:rsidRPr="00C663D7">
        <w:rPr>
          <w:bCs/>
          <w:lang w:val="uk-UA"/>
        </w:rPr>
        <w:t>депутат</w:t>
      </w:r>
      <w:r>
        <w:rPr>
          <w:bCs/>
          <w:lang w:val="uk-UA"/>
        </w:rPr>
        <w:t xml:space="preserve"> селищної ради, який сказав</w:t>
      </w:r>
      <w:r w:rsidR="00233F8E">
        <w:rPr>
          <w:bCs/>
          <w:lang w:val="uk-UA"/>
        </w:rPr>
        <w:t>,</w:t>
      </w:r>
      <w:r>
        <w:rPr>
          <w:bCs/>
          <w:lang w:val="uk-UA"/>
        </w:rPr>
        <w:t xml:space="preserve"> що</w:t>
      </w:r>
      <w:r w:rsidR="00233F8E">
        <w:rPr>
          <w:bCs/>
          <w:lang w:val="uk-UA"/>
        </w:rPr>
        <w:t xml:space="preserve"> в громаді, за час перебування на посаді Жируна О.М., відбулись кардинальні зміни, і щоб їх було більше потрібно депутатам сприяти цьому і допомагати хто чим може, тобто надавати допомогу у вирішенні проблемних питань в освіті, в охороні здоров’я тощо.</w:t>
      </w:r>
    </w:p>
    <w:p w14:paraId="3DD22E29" w14:textId="576CD917" w:rsidR="00C663D7" w:rsidRPr="00C663D7" w:rsidRDefault="00233F8E" w:rsidP="00C10620">
      <w:pPr>
        <w:pStyle w:val="a3"/>
        <w:jc w:val="both"/>
        <w:rPr>
          <w:bCs/>
          <w:lang w:val="uk-UA"/>
        </w:rPr>
      </w:pPr>
      <w:r w:rsidRPr="00233F8E">
        <w:rPr>
          <w:b/>
          <w:lang w:val="uk-UA"/>
        </w:rPr>
        <w:t>Сливка В.М.,</w:t>
      </w:r>
      <w:r>
        <w:rPr>
          <w:bCs/>
          <w:lang w:val="uk-UA"/>
        </w:rPr>
        <w:t xml:space="preserve"> </w:t>
      </w:r>
      <w:r w:rsidRPr="00C663D7">
        <w:rPr>
          <w:bCs/>
          <w:lang w:val="uk-UA"/>
        </w:rPr>
        <w:t>депутат</w:t>
      </w:r>
      <w:r>
        <w:rPr>
          <w:bCs/>
          <w:lang w:val="uk-UA"/>
        </w:rPr>
        <w:t xml:space="preserve"> селищної ради, який сказав, що комунікація з депутатським корпусом у в.о. селищного голови є, роботу він свою виконує. </w:t>
      </w:r>
    </w:p>
    <w:p w14:paraId="29081611" w14:textId="3FD3008C" w:rsidR="007B1202" w:rsidRPr="004E78A4" w:rsidRDefault="007B1202" w:rsidP="00C10620">
      <w:pPr>
        <w:pStyle w:val="a3"/>
        <w:jc w:val="both"/>
        <w:rPr>
          <w:lang w:val="uk-UA"/>
        </w:rPr>
      </w:pPr>
    </w:p>
    <w:p w14:paraId="57C912D4" w14:textId="208D3F4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57E42B4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75C2717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5548C53" w14:textId="133BF077" w:rsidR="008505E6" w:rsidRDefault="00E27E14" w:rsidP="00C10620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</w:t>
      </w:r>
    </w:p>
    <w:p w14:paraId="7D84AE23" w14:textId="254A8FE0" w:rsidR="00E27E14" w:rsidRDefault="00E27E14" w:rsidP="00C10620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В сесійну залу </w:t>
      </w:r>
      <w:r w:rsidR="00C663D7">
        <w:rPr>
          <w:lang w:val="uk-UA" w:eastAsia="ru-RU"/>
        </w:rPr>
        <w:t>повернулась</w:t>
      </w:r>
      <w:r>
        <w:rPr>
          <w:lang w:val="uk-UA" w:eastAsia="ru-RU"/>
        </w:rPr>
        <w:t xml:space="preserve"> депутат Чумак Л.О.</w:t>
      </w:r>
    </w:p>
    <w:p w14:paraId="218B266F" w14:textId="77777777" w:rsidR="00E27E14" w:rsidRPr="004E78A4" w:rsidRDefault="00E27E14" w:rsidP="00C10620">
      <w:pPr>
        <w:pStyle w:val="a3"/>
        <w:jc w:val="both"/>
        <w:rPr>
          <w:lang w:val="uk-UA" w:eastAsia="ru-RU"/>
        </w:rPr>
      </w:pPr>
    </w:p>
    <w:p w14:paraId="2798265E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304B24D" w14:textId="39053569" w:rsidR="008505E6" w:rsidRPr="004E78A4" w:rsidRDefault="008505E6" w:rsidP="00C10620">
      <w:pPr>
        <w:pStyle w:val="a3"/>
        <w:jc w:val="both"/>
        <w:rPr>
          <w:lang w:val="uk-UA"/>
        </w:rPr>
      </w:pPr>
    </w:p>
    <w:p w14:paraId="42ABFA9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A0820A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BC0F7A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4EADED3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1730E0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5ED35E6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83983DC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1845773" w14:textId="2DA547AD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B0530C" w:rsidRPr="006019F4">
        <w:rPr>
          <w:szCs w:val="24"/>
          <w:lang w:val="uk-UA"/>
        </w:rPr>
        <w:t>Про перегляд премії секретаря Савранської селищної ради  Жируна О.М.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7D1BD06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F163850" w14:textId="19D01E4B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712</w:t>
      </w:r>
      <w:r w:rsidR="00D32D3A" w:rsidRPr="001C7197">
        <w:rPr>
          <w:szCs w:val="24"/>
          <w:lang w:val="uk-UA"/>
        </w:rPr>
        <w:t xml:space="preserve">-VIII  від </w:t>
      </w:r>
      <w:r w:rsidR="00D32D3A">
        <w:rPr>
          <w:szCs w:val="24"/>
          <w:lang w:val="uk-UA"/>
        </w:rPr>
        <w:t>11</w:t>
      </w:r>
      <w:r w:rsidR="00D32D3A" w:rsidRPr="001C7197">
        <w:rPr>
          <w:szCs w:val="24"/>
          <w:lang w:val="uk-UA"/>
        </w:rPr>
        <w:t xml:space="preserve"> </w:t>
      </w:r>
      <w:r w:rsidR="00D32D3A">
        <w:rPr>
          <w:szCs w:val="24"/>
          <w:lang w:val="uk-UA"/>
        </w:rPr>
        <w:t>лип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B0530C" w:rsidRPr="006019F4">
        <w:rPr>
          <w:szCs w:val="24"/>
          <w:lang w:val="uk-UA"/>
        </w:rPr>
        <w:t>Про перегляд премії секретаря Савранської селищної ради  Жируна О.М.</w:t>
      </w:r>
      <w:r w:rsidRPr="004E78A4">
        <w:rPr>
          <w:lang w:val="uk-UA"/>
        </w:rPr>
        <w:t>» (додається)</w:t>
      </w:r>
    </w:p>
    <w:p w14:paraId="027B2085" w14:textId="24E886FA" w:rsidR="008505E6" w:rsidRDefault="008505E6" w:rsidP="00C10620">
      <w:pPr>
        <w:pStyle w:val="a3"/>
        <w:jc w:val="both"/>
        <w:rPr>
          <w:lang w:val="uk-UA"/>
        </w:rPr>
      </w:pPr>
    </w:p>
    <w:p w14:paraId="078EDAD9" w14:textId="79757DF6" w:rsidR="005749FB" w:rsidRDefault="005749FB" w:rsidP="00113CF1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Головуючий надав слово для виступу по земельних питаннях начальнику земельного відділу селищної ради </w:t>
      </w:r>
      <w:proofErr w:type="spellStart"/>
      <w:r>
        <w:rPr>
          <w:lang w:val="uk-UA"/>
        </w:rPr>
        <w:t>Рябокоровку</w:t>
      </w:r>
      <w:proofErr w:type="spellEnd"/>
      <w:r>
        <w:rPr>
          <w:lang w:val="uk-UA"/>
        </w:rPr>
        <w:t xml:space="preserve"> В.М., який враховуючи те, що всі питання були розглянуті на профільній постійній комісії та погоджені нею, запропонував  проводити пакетне обговорення та голосування споріднених проектів рішень.</w:t>
      </w:r>
    </w:p>
    <w:p w14:paraId="7A97EA82" w14:textId="77777777" w:rsidR="00BA3891" w:rsidRDefault="00BA3891" w:rsidP="00113CF1">
      <w:pPr>
        <w:pStyle w:val="a3"/>
        <w:jc w:val="both"/>
        <w:rPr>
          <w:szCs w:val="24"/>
          <w:lang w:val="uk-UA"/>
        </w:rPr>
      </w:pPr>
    </w:p>
    <w:p w14:paraId="443A1765" w14:textId="611B97B5" w:rsidR="005749FB" w:rsidRPr="005749FB" w:rsidRDefault="005749FB" w:rsidP="00113CF1">
      <w:pPr>
        <w:pStyle w:val="a3"/>
        <w:ind w:firstLine="708"/>
        <w:jc w:val="both"/>
        <w:rPr>
          <w:szCs w:val="24"/>
          <w:lang w:val="uk-UA"/>
        </w:rPr>
      </w:pPr>
      <w:r w:rsidRPr="005749FB">
        <w:rPr>
          <w:szCs w:val="24"/>
          <w:lang w:val="uk-UA"/>
        </w:rPr>
        <w:t>Технічними голосуванням було одноголосно підтримано порядок розгляду земельних питань, а саме: (з 8  по 24 - пакетом, з 25 по 26 (включно) - пакетом , з 27 по 29 - пакетом, , 30 та 31 - окремо)</w:t>
      </w:r>
    </w:p>
    <w:p w14:paraId="3133F76D" w14:textId="03A056EF" w:rsidR="005749FB" w:rsidRPr="006935D8" w:rsidRDefault="005749FB" w:rsidP="00C10620">
      <w:pPr>
        <w:pStyle w:val="a3"/>
        <w:jc w:val="both"/>
      </w:pPr>
    </w:p>
    <w:p w14:paraId="489B3E6C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2BB72021" w14:textId="1CC8DC7E" w:rsidR="00C92D12" w:rsidRDefault="008505E6" w:rsidP="00113CF1">
      <w:pPr>
        <w:pStyle w:val="a3"/>
        <w:jc w:val="both"/>
        <w:rPr>
          <w:lang w:val="uk-UA"/>
        </w:rPr>
      </w:pPr>
      <w:r w:rsidRPr="00A24531">
        <w:rPr>
          <w:b/>
          <w:lang w:val="uk-UA"/>
        </w:rPr>
        <w:t>по питанн</w:t>
      </w:r>
      <w:r w:rsidR="005749FB" w:rsidRPr="00A24531">
        <w:rPr>
          <w:b/>
          <w:lang w:val="uk-UA"/>
        </w:rPr>
        <w:t>ях</w:t>
      </w:r>
      <w:r w:rsidRPr="00A24531">
        <w:rPr>
          <w:b/>
          <w:lang w:val="uk-UA"/>
        </w:rPr>
        <w:t xml:space="preserve"> </w:t>
      </w:r>
      <w:r w:rsidR="005749FB" w:rsidRPr="00A24531">
        <w:rPr>
          <w:b/>
          <w:lang w:val="uk-UA"/>
        </w:rPr>
        <w:t>з  № 8  по  №24 (включно)</w:t>
      </w:r>
      <w:r w:rsidR="005749FB" w:rsidRPr="00A24531">
        <w:rPr>
          <w:lang w:val="uk-UA"/>
        </w:rPr>
        <w:t xml:space="preserve">  (пакетом)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громадянам: Бевз Ользі Василівні, </w:t>
      </w:r>
      <w:proofErr w:type="spellStart"/>
      <w:r w:rsidR="005749FB" w:rsidRPr="00A24531">
        <w:rPr>
          <w:lang w:val="uk-UA"/>
        </w:rPr>
        <w:t>Морозюк</w:t>
      </w:r>
      <w:proofErr w:type="spellEnd"/>
      <w:r w:rsidR="005749FB" w:rsidRPr="00A24531">
        <w:rPr>
          <w:lang w:val="uk-UA"/>
        </w:rPr>
        <w:t xml:space="preserve"> Надії Михайлівні, Пастух Вірі Федорівні, </w:t>
      </w:r>
      <w:proofErr w:type="spellStart"/>
      <w:r w:rsidR="005749FB" w:rsidRPr="00A24531">
        <w:rPr>
          <w:lang w:val="uk-UA"/>
        </w:rPr>
        <w:t>Майданюк</w:t>
      </w:r>
      <w:proofErr w:type="spellEnd"/>
      <w:r w:rsidR="005749FB" w:rsidRPr="00A24531">
        <w:rPr>
          <w:lang w:val="uk-UA"/>
        </w:rPr>
        <w:t xml:space="preserve"> Марії Тимофіївні, </w:t>
      </w:r>
      <w:proofErr w:type="spellStart"/>
      <w:r w:rsidR="005749FB" w:rsidRPr="00A24531">
        <w:rPr>
          <w:lang w:val="uk-UA"/>
        </w:rPr>
        <w:t>Мигушу</w:t>
      </w:r>
      <w:proofErr w:type="spellEnd"/>
      <w:r w:rsidR="005749FB" w:rsidRPr="00A24531">
        <w:rPr>
          <w:lang w:val="uk-UA"/>
        </w:rPr>
        <w:t xml:space="preserve"> Сергію Євгенійовичу, </w:t>
      </w:r>
      <w:proofErr w:type="spellStart"/>
      <w:r w:rsidR="005749FB" w:rsidRPr="00A24531">
        <w:rPr>
          <w:lang w:val="uk-UA"/>
        </w:rPr>
        <w:t>Богас</w:t>
      </w:r>
      <w:proofErr w:type="spellEnd"/>
      <w:r w:rsidR="005749FB" w:rsidRPr="00A24531">
        <w:rPr>
          <w:lang w:val="uk-UA"/>
        </w:rPr>
        <w:t xml:space="preserve"> Наталії Іванівні, Коваленко Марії Іванівні, Караульній Олені </w:t>
      </w:r>
    </w:p>
    <w:p w14:paraId="3075DB3D" w14:textId="650C80D4" w:rsidR="00B0530C" w:rsidRDefault="005749FB" w:rsidP="00113CF1">
      <w:pPr>
        <w:pStyle w:val="a3"/>
        <w:jc w:val="both"/>
        <w:rPr>
          <w:lang w:val="uk-UA"/>
        </w:rPr>
      </w:pPr>
      <w:r w:rsidRPr="00A24531">
        <w:rPr>
          <w:lang w:val="uk-UA"/>
        </w:rPr>
        <w:t xml:space="preserve">Іванівні, </w:t>
      </w:r>
      <w:proofErr w:type="spellStart"/>
      <w:r w:rsidRPr="00A24531">
        <w:rPr>
          <w:lang w:val="uk-UA"/>
        </w:rPr>
        <w:t>Циханєвич</w:t>
      </w:r>
      <w:proofErr w:type="spellEnd"/>
      <w:r w:rsidRPr="00A24531">
        <w:rPr>
          <w:lang w:val="uk-UA"/>
        </w:rPr>
        <w:t xml:space="preserve"> Лілії Євгеніївні, Ткачуку Андрію Петровичу, Пастушок Ользі Валентинівні, Іванчині Миколі  Леонтійовичу, </w:t>
      </w:r>
      <w:proofErr w:type="spellStart"/>
      <w:r w:rsidRPr="00A24531">
        <w:rPr>
          <w:lang w:val="uk-UA"/>
        </w:rPr>
        <w:t>Кайтанській</w:t>
      </w:r>
      <w:proofErr w:type="spellEnd"/>
      <w:r w:rsidRPr="00A24531">
        <w:rPr>
          <w:lang w:val="uk-UA"/>
        </w:rPr>
        <w:t xml:space="preserve"> Євгенії Олександрівні, Морозу </w:t>
      </w:r>
    </w:p>
    <w:p w14:paraId="26ECE1AC" w14:textId="367E9062" w:rsidR="005749FB" w:rsidRDefault="005749FB" w:rsidP="00113CF1">
      <w:pPr>
        <w:pStyle w:val="a3"/>
        <w:jc w:val="both"/>
        <w:rPr>
          <w:lang w:val="uk-UA"/>
        </w:rPr>
      </w:pPr>
      <w:r w:rsidRPr="00A24531">
        <w:rPr>
          <w:lang w:val="uk-UA"/>
        </w:rPr>
        <w:t xml:space="preserve">Валерію Володимировичу, </w:t>
      </w:r>
      <w:proofErr w:type="spellStart"/>
      <w:r w:rsidRPr="00A24531">
        <w:rPr>
          <w:lang w:val="uk-UA"/>
        </w:rPr>
        <w:t>Володівщук</w:t>
      </w:r>
      <w:proofErr w:type="spellEnd"/>
      <w:r w:rsidRPr="00A24531">
        <w:rPr>
          <w:lang w:val="uk-UA"/>
        </w:rPr>
        <w:t xml:space="preserve"> Ользі Миколаївні</w:t>
      </w:r>
      <w:r w:rsidR="008C0A98">
        <w:rPr>
          <w:lang w:val="uk-UA"/>
        </w:rPr>
        <w:t>,</w:t>
      </w:r>
      <w:r w:rsidRPr="00A24531">
        <w:rPr>
          <w:lang w:val="uk-UA"/>
        </w:rPr>
        <w:t xml:space="preserve"> </w:t>
      </w:r>
      <w:proofErr w:type="spellStart"/>
      <w:r w:rsidRPr="00A24531">
        <w:rPr>
          <w:lang w:val="uk-UA"/>
        </w:rPr>
        <w:t>Віткович</w:t>
      </w:r>
      <w:proofErr w:type="spellEnd"/>
      <w:r w:rsidRPr="00A24531">
        <w:rPr>
          <w:lang w:val="uk-UA"/>
        </w:rPr>
        <w:t xml:space="preserve"> Івану Сергійовичу, </w:t>
      </w:r>
      <w:proofErr w:type="spellStart"/>
      <w:r w:rsidRPr="00A24531">
        <w:rPr>
          <w:lang w:val="uk-UA"/>
        </w:rPr>
        <w:t>Царуш</w:t>
      </w:r>
      <w:proofErr w:type="spellEnd"/>
      <w:r w:rsidRPr="00A24531">
        <w:rPr>
          <w:lang w:val="uk-UA"/>
        </w:rPr>
        <w:t xml:space="preserve"> Ларисі Вікторівні</w:t>
      </w:r>
    </w:p>
    <w:p w14:paraId="1133EFCE" w14:textId="2B586709" w:rsidR="00460BEC" w:rsidRDefault="00A24531" w:rsidP="008C0A98">
      <w:pPr>
        <w:pStyle w:val="a3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</w:t>
      </w:r>
      <w:r>
        <w:rPr>
          <w:lang w:val="uk-UA"/>
        </w:rPr>
        <w:t>и</w:t>
      </w:r>
      <w:r w:rsidRPr="00B17620">
        <w:rPr>
          <w:lang w:val="uk-UA"/>
        </w:rPr>
        <w:t xml:space="preserve"> проект</w:t>
      </w:r>
      <w:r>
        <w:rPr>
          <w:lang w:val="uk-UA"/>
        </w:rPr>
        <w:t>а</w:t>
      </w:r>
      <w:r w:rsidRPr="00B17620">
        <w:rPr>
          <w:lang w:val="uk-UA"/>
        </w:rPr>
        <w:t>м</w:t>
      </w:r>
      <w:r>
        <w:rPr>
          <w:lang w:val="uk-UA"/>
        </w:rPr>
        <w:t>и</w:t>
      </w:r>
      <w:r w:rsidRPr="00B17620">
        <w:rPr>
          <w:lang w:val="uk-UA"/>
        </w:rPr>
        <w:t xml:space="preserve"> рішен</w:t>
      </w:r>
      <w:r>
        <w:rPr>
          <w:lang w:val="uk-UA"/>
        </w:rPr>
        <w:t>ь</w:t>
      </w:r>
      <w:r w:rsidRPr="00B17620">
        <w:rPr>
          <w:lang w:val="uk-UA"/>
        </w:rPr>
        <w:t xml:space="preserve"> та повідомив, що </w:t>
      </w:r>
      <w:r w:rsidR="008C0A98">
        <w:rPr>
          <w:lang w:val="uk-UA"/>
        </w:rPr>
        <w:t xml:space="preserve">за результатами роботи </w:t>
      </w:r>
      <w:r>
        <w:rPr>
          <w:lang w:val="uk-UA"/>
        </w:rPr>
        <w:t xml:space="preserve"> </w:t>
      </w:r>
      <w:r w:rsidRPr="00B17620">
        <w:rPr>
          <w:lang w:val="uk-UA"/>
        </w:rPr>
        <w:t xml:space="preserve"> </w:t>
      </w:r>
    </w:p>
    <w:p w14:paraId="22CEEA08" w14:textId="2957325D" w:rsidR="00A24531" w:rsidRPr="00AC56DB" w:rsidRDefault="008C0A98" w:rsidP="008C0A98">
      <w:pPr>
        <w:pStyle w:val="a3"/>
        <w:rPr>
          <w:lang w:val="uk-UA"/>
        </w:rPr>
      </w:pPr>
      <w:r>
        <w:rPr>
          <w:lang w:val="uk-UA"/>
        </w:rPr>
        <w:t xml:space="preserve">профільної </w:t>
      </w:r>
      <w:r w:rsidR="00A24531" w:rsidRPr="00B17620">
        <w:rPr>
          <w:lang w:val="uk-UA"/>
        </w:rPr>
        <w:t>постійн</w:t>
      </w:r>
      <w:r>
        <w:rPr>
          <w:lang w:val="uk-UA"/>
        </w:rPr>
        <w:t>ої</w:t>
      </w:r>
      <w:r w:rsidR="00A24531"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="00A24531" w:rsidRPr="00B17620">
        <w:rPr>
          <w:lang w:val="uk-UA"/>
        </w:rPr>
        <w:t xml:space="preserve"> </w:t>
      </w:r>
      <w:r>
        <w:rPr>
          <w:lang w:val="uk-UA"/>
        </w:rPr>
        <w:t>підготовлені проекти рішень</w:t>
      </w:r>
      <w:r w:rsidR="00A24531" w:rsidRPr="00B17620">
        <w:rPr>
          <w:lang w:val="uk-UA"/>
        </w:rPr>
        <w:t xml:space="preserve"> рекомендован</w:t>
      </w:r>
      <w:r>
        <w:rPr>
          <w:lang w:val="uk-UA"/>
        </w:rPr>
        <w:t>і</w:t>
      </w:r>
      <w:r w:rsidR="00A24531"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46 </w:t>
      </w:r>
      <w:r w:rsidR="00A24531"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="00A24531" w:rsidRPr="00B17620">
        <w:rPr>
          <w:lang w:val="uk-UA"/>
        </w:rPr>
        <w:t>.</w:t>
      </w:r>
    </w:p>
    <w:p w14:paraId="44EC7949" w14:textId="77777777" w:rsidR="008C0A98" w:rsidRDefault="008C0A98" w:rsidP="008C0A98">
      <w:pPr>
        <w:pStyle w:val="a3"/>
        <w:jc w:val="both"/>
        <w:rPr>
          <w:b/>
          <w:lang w:val="uk-UA"/>
        </w:rPr>
      </w:pPr>
    </w:p>
    <w:p w14:paraId="413E926F" w14:textId="4C611EEE" w:rsidR="008C0A98" w:rsidRPr="004E78A4" w:rsidRDefault="008C0A98" w:rsidP="008C0A98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88472AF" w14:textId="77777777" w:rsidR="008C0A98" w:rsidRPr="004E78A4" w:rsidRDefault="008C0A98" w:rsidP="008C0A98">
      <w:pPr>
        <w:pStyle w:val="a3"/>
        <w:jc w:val="both"/>
        <w:rPr>
          <w:lang w:val="uk-UA"/>
        </w:rPr>
      </w:pPr>
    </w:p>
    <w:p w14:paraId="2C306C8E" w14:textId="5F889EEF" w:rsidR="008C0A98" w:rsidRPr="004E78A4" w:rsidRDefault="008C0A98" w:rsidP="008C0A98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58C15A47" w14:textId="77777777" w:rsidR="008C0A98" w:rsidRPr="004E78A4" w:rsidRDefault="008C0A98" w:rsidP="008C0A98">
      <w:pPr>
        <w:pStyle w:val="a3"/>
        <w:jc w:val="both"/>
        <w:rPr>
          <w:lang w:val="uk-UA"/>
        </w:rPr>
      </w:pPr>
    </w:p>
    <w:p w14:paraId="0CB135B4" w14:textId="77777777" w:rsidR="008C0A98" w:rsidRPr="004E78A4" w:rsidRDefault="008C0A98" w:rsidP="008C0A98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0566010D" w14:textId="77777777" w:rsidR="008C0A98" w:rsidRPr="004E78A4" w:rsidRDefault="008C0A98" w:rsidP="008C0A98">
      <w:pPr>
        <w:pStyle w:val="a3"/>
        <w:jc w:val="both"/>
        <w:rPr>
          <w:lang w:val="uk-UA" w:eastAsia="ru-RU"/>
        </w:rPr>
      </w:pPr>
    </w:p>
    <w:p w14:paraId="35430E37" w14:textId="5B421241" w:rsidR="008C0A98" w:rsidRPr="004E78A4" w:rsidRDefault="008C0A98" w:rsidP="008C0A98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68851A30" w14:textId="77777777" w:rsidR="008C0A98" w:rsidRPr="004E78A4" w:rsidRDefault="008C0A98" w:rsidP="008C0A98">
      <w:pPr>
        <w:pStyle w:val="a3"/>
        <w:jc w:val="both"/>
        <w:rPr>
          <w:lang w:val="uk-UA"/>
        </w:rPr>
      </w:pPr>
    </w:p>
    <w:p w14:paraId="554A84D8" w14:textId="77777777" w:rsidR="008C0A98" w:rsidRPr="004E78A4" w:rsidRDefault="008C0A98" w:rsidP="008C0A98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6D73168" w14:textId="0F735904" w:rsidR="008C0A98" w:rsidRPr="004E78A4" w:rsidRDefault="008C0A98" w:rsidP="008C0A98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B0EDD">
        <w:rPr>
          <w:color w:val="000000" w:themeColor="text1"/>
          <w:lang w:val="uk-UA"/>
        </w:rPr>
        <w:t>9</w:t>
      </w:r>
    </w:p>
    <w:p w14:paraId="288F1B94" w14:textId="77777777" w:rsidR="008C0A98" w:rsidRPr="004E78A4" w:rsidRDefault="008C0A98" w:rsidP="008C0A98">
      <w:pPr>
        <w:pStyle w:val="a3"/>
        <w:jc w:val="both"/>
        <w:rPr>
          <w:lang w:val="uk-UA"/>
        </w:rPr>
      </w:pPr>
    </w:p>
    <w:p w14:paraId="57157836" w14:textId="212C8B7E" w:rsidR="007B1202" w:rsidRDefault="008C0A98" w:rsidP="008C0A98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</w:t>
      </w:r>
      <w:r w:rsidR="00113CF1">
        <w:rPr>
          <w:color w:val="000000"/>
          <w:lang w:val="uk-UA"/>
        </w:rPr>
        <w:t xml:space="preserve">я. </w:t>
      </w:r>
    </w:p>
    <w:p w14:paraId="44F03511" w14:textId="77777777" w:rsidR="00113CF1" w:rsidRPr="00113CF1" w:rsidRDefault="00113CF1" w:rsidP="008C0A98">
      <w:pPr>
        <w:pStyle w:val="a3"/>
        <w:jc w:val="both"/>
        <w:rPr>
          <w:color w:val="000000"/>
          <w:lang w:val="uk-UA"/>
        </w:rPr>
      </w:pPr>
    </w:p>
    <w:p w14:paraId="206FDB6A" w14:textId="77777777" w:rsidR="003E4C52" w:rsidRDefault="003E4C52" w:rsidP="008C0A98">
      <w:pPr>
        <w:pStyle w:val="a3"/>
        <w:jc w:val="both"/>
        <w:rPr>
          <w:b/>
          <w:bCs/>
          <w:lang w:val="uk-UA"/>
        </w:rPr>
      </w:pPr>
    </w:p>
    <w:p w14:paraId="26CCAB59" w14:textId="77777777" w:rsidR="003E4C52" w:rsidRDefault="003E4C52" w:rsidP="008C0A98">
      <w:pPr>
        <w:pStyle w:val="a3"/>
        <w:jc w:val="both"/>
        <w:rPr>
          <w:b/>
          <w:bCs/>
          <w:lang w:val="uk-UA"/>
        </w:rPr>
      </w:pPr>
    </w:p>
    <w:p w14:paraId="77EB133B" w14:textId="77777777" w:rsidR="003E4C52" w:rsidRDefault="003E4C52" w:rsidP="008C0A98">
      <w:pPr>
        <w:pStyle w:val="a3"/>
        <w:jc w:val="both"/>
        <w:rPr>
          <w:b/>
          <w:bCs/>
          <w:lang w:val="uk-UA"/>
        </w:rPr>
      </w:pPr>
    </w:p>
    <w:p w14:paraId="635DDF37" w14:textId="14D62F8E" w:rsidR="008C0A98" w:rsidRPr="004E78A4" w:rsidRDefault="008C0A98" w:rsidP="008C0A9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234925C3" w14:textId="77777777" w:rsidR="008C0A98" w:rsidRPr="004E78A4" w:rsidRDefault="008C0A98" w:rsidP="008C0A98">
      <w:pPr>
        <w:pStyle w:val="a3"/>
        <w:jc w:val="both"/>
        <w:rPr>
          <w:lang w:val="uk-UA"/>
        </w:rPr>
      </w:pPr>
    </w:p>
    <w:p w14:paraId="4139E7D0" w14:textId="69BA0EB9" w:rsidR="005749FB" w:rsidRDefault="008C0A98" w:rsidP="008C0A98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06ED4FF2" w14:textId="0B942462" w:rsidR="008C0A98" w:rsidRPr="008C0A98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Бевз Ользі Василівні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3A14ECE4" w14:textId="036F3251" w:rsidR="008C0A98" w:rsidRPr="008C0A98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Морозюк</w:t>
      </w:r>
      <w:proofErr w:type="spellEnd"/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Надії Михайлівні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04EAC695" w14:textId="39EF7E13" w:rsidR="008C0A98" w:rsidRPr="008C0A98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Пастух Вірі Федорівні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588193C9" w14:textId="1375A168" w:rsidR="008C0A98" w:rsidRPr="001C7197" w:rsidRDefault="008C0A98" w:rsidP="008C0A9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Майданюк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Марії Тимофіївні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790875B9" w14:textId="64ED2956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Мигушу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Сергію Євгенійовичу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52792E54" w14:textId="360DE1F8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Богас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Наталії Іванівні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0481C45D" w14:textId="75ED7838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Коваленко Марії Іванівні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04B8AC82" w14:textId="447DAC7F" w:rsidR="00460BEC" w:rsidRDefault="008C0A98" w:rsidP="007B12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Караульній Олені Іванівні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5B12FA3D" w14:textId="67320362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Циханєвич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Лілії  Євгеніївні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16D53B1E" w14:textId="3D0FB563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Ткачуку Андрію Петровичу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40080FCC" w14:textId="51E6803A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Пастушок Ользі Валентинівні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62498C58" w14:textId="4E30B447" w:rsidR="008C0A98" w:rsidRPr="001C7197" w:rsidRDefault="008C0A98" w:rsidP="00113C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Іванчині Миколі Леонтійовичу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0DAEF1F8" w14:textId="77777777" w:rsidR="003E4C52" w:rsidRDefault="003E4C52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83B01D" w14:textId="77777777" w:rsidR="003E4C52" w:rsidRDefault="003E4C52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EBD09D6" w14:textId="77777777" w:rsidR="003E4C52" w:rsidRDefault="003E4C52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278A9AA" w14:textId="26081291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Кайтанській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Євгенії Олександрівні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06B8222D" w14:textId="552F2351" w:rsidR="008C0A98" w:rsidRPr="001C7197" w:rsidRDefault="008C0A98" w:rsidP="003E4C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Морозу Валерію Володимировичу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0A1AB3C2" w14:textId="4FA6E0A7" w:rsidR="008C0A98" w:rsidRPr="001C7197" w:rsidRDefault="008C0A98" w:rsidP="008C0A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Володівщук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Ользі Миколаївні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24B1AD8E" w14:textId="7F8D4551" w:rsidR="008C0A98" w:rsidRPr="001C7197" w:rsidRDefault="008C0A98" w:rsidP="00460B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Вітковичу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Івану Сергійовичу</w:t>
      </w:r>
      <w:r w:rsid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70776E67" w14:textId="3FBB4D71" w:rsidR="008C0A98" w:rsidRPr="001C7197" w:rsidRDefault="008C0A98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Царуш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Ларисі Вікторівні. </w:t>
      </w:r>
    </w:p>
    <w:p w14:paraId="21D3BBEE" w14:textId="77777777" w:rsidR="008C0A98" w:rsidRDefault="008C0A98" w:rsidP="008C0A98">
      <w:pPr>
        <w:pStyle w:val="a3"/>
        <w:rPr>
          <w:sz w:val="28"/>
          <w:szCs w:val="28"/>
          <w:lang w:val="uk-UA" w:eastAsia="ar-SA"/>
        </w:rPr>
      </w:pPr>
    </w:p>
    <w:p w14:paraId="5672B28D" w14:textId="74EADCDF" w:rsidR="001C7197" w:rsidRPr="008C0A98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713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Бевз Ользі Василівні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0938BDDE" w14:textId="74C6EA73" w:rsidR="001C7197" w:rsidRPr="008C0A98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714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Морозюк</w:t>
      </w:r>
      <w:proofErr w:type="spellEnd"/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Надії Михайлівні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14:paraId="72F85C25" w14:textId="304123DD" w:rsidR="00460BEC" w:rsidRDefault="001C7197" w:rsidP="007B12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715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</w:t>
      </w:r>
    </w:p>
    <w:p w14:paraId="60D89DAD" w14:textId="18398D8F" w:rsidR="001C7197" w:rsidRPr="008C0A98" w:rsidRDefault="001C7197" w:rsidP="00460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будинку господарських будівель і споруд (присадибна ділянка) громадянці 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Пастух Вірі Федорівні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8C0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5518A807" w14:textId="5A82E162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716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Майданюк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Марії Тимофіївні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2DF2F7F9" w14:textId="22362E6B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717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Мигушу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Сергію Євгенійовичу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219670B0" w14:textId="07F766EC" w:rsidR="007B1202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718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</w:t>
      </w:r>
    </w:p>
    <w:p w14:paraId="5D1FE6B8" w14:textId="5EE6FD5A" w:rsidR="001C7197" w:rsidRPr="001C7197" w:rsidRDefault="001C7197" w:rsidP="007B12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Богас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Наталії Іванівні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2BE303D3" w14:textId="73E62D29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719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Коваленко Марії Іванівні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3F168D78" w14:textId="2D4A26B7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720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Караульній Олені Іванівні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5F3E09EF" w14:textId="3AEF3175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Циханєвич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Лілії  Євгеніївні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6A1011C1" w14:textId="042C71BB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722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Ткачуку Андрію Петровичу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5860397" w14:textId="263111FD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723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Пастушок Ользі Валентинівні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1446F9B" w14:textId="18D588D3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724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Іванчині Миколі Леонтійовичу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397A462E" w14:textId="43CFFEF1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725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Кайтанській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Євгенії Олександрівні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14:paraId="0FCA5E0B" w14:textId="5613B44B" w:rsidR="00460BEC" w:rsidRDefault="001C7197" w:rsidP="007B12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726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</w:t>
      </w:r>
    </w:p>
    <w:p w14:paraId="22E32762" w14:textId="04321132" w:rsidR="001C7197" w:rsidRPr="001C7197" w:rsidRDefault="001C7197" w:rsidP="00460BE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Морозу Валерію Володимировичу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7F6AA347" w14:textId="75C71BC6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727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Володівщук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Ользі Миколаївні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7E4ACD41" w14:textId="0C4A8016" w:rsidR="007B1202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728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</w:t>
      </w:r>
    </w:p>
    <w:p w14:paraId="421D2B3F" w14:textId="0DFD9A97" w:rsidR="001C7197" w:rsidRPr="001C7197" w:rsidRDefault="001C7197" w:rsidP="007B120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будинку господарських будівель і споруд (присадибна ділянка) громадянину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Вітковичу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Івану Сергійовичу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7410D857" w14:textId="361614FB" w:rsidR="001C7197" w:rsidRPr="001C7197" w:rsidRDefault="001C7197" w:rsidP="001C71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729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будинку господарських будівель і споруд (присадибна ділянка) громадянці </w:t>
      </w:r>
      <w:proofErr w:type="spellStart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Царуш</w:t>
      </w:r>
      <w:proofErr w:type="spellEnd"/>
      <w:r w:rsidRPr="001C71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Ларисі Вікторівні. </w:t>
      </w:r>
      <w:r w:rsidRPr="001C719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76B71F16" w14:textId="77777777" w:rsidR="00113CF1" w:rsidRDefault="00113CF1" w:rsidP="001C7197">
      <w:pPr>
        <w:pStyle w:val="a3"/>
        <w:jc w:val="both"/>
        <w:rPr>
          <w:b/>
          <w:bCs/>
          <w:lang w:val="uk-UA"/>
        </w:rPr>
      </w:pPr>
    </w:p>
    <w:p w14:paraId="082BBF91" w14:textId="3EA90F27" w:rsidR="001C7197" w:rsidRPr="004E78A4" w:rsidRDefault="001C7197" w:rsidP="001C719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FA14711" w14:textId="0C6ACCB2" w:rsidR="00113CF1" w:rsidRPr="003E4C52" w:rsidRDefault="001C7197" w:rsidP="001C7197">
      <w:pPr>
        <w:pStyle w:val="a3"/>
        <w:jc w:val="both"/>
        <w:rPr>
          <w:lang w:val="uk-UA"/>
        </w:rPr>
      </w:pPr>
      <w:r w:rsidRPr="001C7197">
        <w:rPr>
          <w:b/>
          <w:lang w:val="uk-UA"/>
        </w:rPr>
        <w:t>по питаннях з   № 25  по  №26 (включно)</w:t>
      </w:r>
      <w:r w:rsidRPr="001C7197">
        <w:rPr>
          <w:lang w:val="uk-UA"/>
        </w:rPr>
        <w:t xml:space="preserve">  «Про </w:t>
      </w:r>
      <w:proofErr w:type="spellStart"/>
      <w:r w:rsidRPr="001C7197">
        <w:rPr>
          <w:lang w:val="uk-UA"/>
        </w:rPr>
        <w:t>затваердження</w:t>
      </w:r>
      <w:proofErr w:type="spellEnd"/>
      <w:r w:rsidRPr="001C7197">
        <w:rPr>
          <w:lang w:val="uk-UA"/>
        </w:rPr>
        <w:t xml:space="preserve"> Приватному Підприємству «ДОБРОБУТ» проекту землеустрою щодо відведення земельної ділянки в оренду терміном на 49 років для розміщення і обслуговування сільськогосподарських будівель і споруд -іншого сільськогосподарського призначення.</w:t>
      </w:r>
    </w:p>
    <w:p w14:paraId="4CA8DB4B" w14:textId="50C6A47E" w:rsidR="001C7197" w:rsidRPr="00AC56DB" w:rsidRDefault="001C7197" w:rsidP="001C7197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</w:t>
      </w:r>
      <w:r>
        <w:rPr>
          <w:lang w:val="uk-UA"/>
        </w:rPr>
        <w:t>и</w:t>
      </w:r>
      <w:r w:rsidRPr="00B17620">
        <w:rPr>
          <w:lang w:val="uk-UA"/>
        </w:rPr>
        <w:t xml:space="preserve"> проект</w:t>
      </w:r>
      <w:r>
        <w:rPr>
          <w:lang w:val="uk-UA"/>
        </w:rPr>
        <w:t>а</w:t>
      </w:r>
      <w:r w:rsidRPr="00B17620">
        <w:rPr>
          <w:lang w:val="uk-UA"/>
        </w:rPr>
        <w:t>м</w:t>
      </w:r>
      <w:r>
        <w:rPr>
          <w:lang w:val="uk-UA"/>
        </w:rPr>
        <w:t>и</w:t>
      </w:r>
      <w:r w:rsidRPr="00B17620">
        <w:rPr>
          <w:lang w:val="uk-UA"/>
        </w:rPr>
        <w:t xml:space="preserve"> рішен</w:t>
      </w:r>
      <w:r>
        <w:rPr>
          <w:lang w:val="uk-UA"/>
        </w:rPr>
        <w:t>ь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підготовлені проекти рішень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і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46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04F1AA36" w14:textId="77777777" w:rsidR="001C7197" w:rsidRDefault="001C7197" w:rsidP="001C7197">
      <w:pPr>
        <w:pStyle w:val="a3"/>
        <w:jc w:val="both"/>
        <w:rPr>
          <w:b/>
          <w:lang w:val="uk-UA"/>
        </w:rPr>
      </w:pPr>
    </w:p>
    <w:p w14:paraId="461B848D" w14:textId="77777777" w:rsidR="001C7197" w:rsidRPr="004E78A4" w:rsidRDefault="001C7197" w:rsidP="001C7197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28B8F223" w14:textId="77777777" w:rsidR="001C7197" w:rsidRPr="004E78A4" w:rsidRDefault="001C7197" w:rsidP="001C7197">
      <w:pPr>
        <w:pStyle w:val="a3"/>
        <w:jc w:val="both"/>
        <w:rPr>
          <w:lang w:val="uk-UA"/>
        </w:rPr>
      </w:pPr>
    </w:p>
    <w:p w14:paraId="5A2DE52E" w14:textId="77777777" w:rsidR="001C7197" w:rsidRPr="004E78A4" w:rsidRDefault="001C7197" w:rsidP="001C7197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2DBE05F4" w14:textId="77777777" w:rsidR="001C7197" w:rsidRPr="004E78A4" w:rsidRDefault="001C7197" w:rsidP="001C7197">
      <w:pPr>
        <w:pStyle w:val="a3"/>
        <w:jc w:val="both"/>
        <w:rPr>
          <w:lang w:val="uk-UA"/>
        </w:rPr>
      </w:pPr>
    </w:p>
    <w:p w14:paraId="6DF73F39" w14:textId="77777777" w:rsidR="001C7197" w:rsidRPr="004E78A4" w:rsidRDefault="001C7197" w:rsidP="001C719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14168E4" w14:textId="77777777" w:rsidR="001C7197" w:rsidRPr="004E78A4" w:rsidRDefault="001C7197" w:rsidP="001C7197">
      <w:pPr>
        <w:pStyle w:val="a3"/>
        <w:jc w:val="both"/>
        <w:rPr>
          <w:lang w:val="uk-UA" w:eastAsia="ru-RU"/>
        </w:rPr>
      </w:pPr>
    </w:p>
    <w:p w14:paraId="0561BDFC" w14:textId="77777777" w:rsidR="001C7197" w:rsidRPr="004E78A4" w:rsidRDefault="001C7197" w:rsidP="001C7197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11C22725" w14:textId="77777777" w:rsidR="001C7197" w:rsidRPr="004E78A4" w:rsidRDefault="001C7197" w:rsidP="001C7197">
      <w:pPr>
        <w:pStyle w:val="a3"/>
        <w:jc w:val="both"/>
        <w:rPr>
          <w:lang w:val="uk-UA"/>
        </w:rPr>
      </w:pPr>
    </w:p>
    <w:p w14:paraId="60646B90" w14:textId="77777777" w:rsidR="001C7197" w:rsidRPr="004E78A4" w:rsidRDefault="001C7197" w:rsidP="001C7197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D337170" w14:textId="77777777" w:rsidR="00E530F2" w:rsidRPr="004E78A4" w:rsidRDefault="00E530F2" w:rsidP="00E530F2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3E404EFB" w14:textId="77777777" w:rsidR="001C7197" w:rsidRPr="004E78A4" w:rsidRDefault="001C7197" w:rsidP="001C7197">
      <w:pPr>
        <w:pStyle w:val="a3"/>
        <w:jc w:val="both"/>
        <w:rPr>
          <w:lang w:val="uk-UA"/>
        </w:rPr>
      </w:pPr>
    </w:p>
    <w:p w14:paraId="4422C9A7" w14:textId="77777777" w:rsidR="001C7197" w:rsidRPr="004E78A4" w:rsidRDefault="001C7197" w:rsidP="001C7197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59ED6AD" w14:textId="77777777" w:rsidR="001C7197" w:rsidRDefault="001C7197" w:rsidP="001C7197">
      <w:pPr>
        <w:pStyle w:val="a3"/>
        <w:jc w:val="both"/>
        <w:rPr>
          <w:b/>
          <w:bCs/>
          <w:lang w:val="uk-UA"/>
        </w:rPr>
      </w:pPr>
    </w:p>
    <w:p w14:paraId="399E5781" w14:textId="77777777" w:rsidR="001C7197" w:rsidRPr="004E78A4" w:rsidRDefault="001C7197" w:rsidP="001C719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A8FD399" w14:textId="77777777" w:rsidR="001C7197" w:rsidRPr="004E78A4" w:rsidRDefault="001C7197" w:rsidP="001C7197">
      <w:pPr>
        <w:pStyle w:val="a3"/>
        <w:jc w:val="both"/>
        <w:rPr>
          <w:lang w:val="uk-UA"/>
        </w:rPr>
      </w:pPr>
    </w:p>
    <w:p w14:paraId="4AB53EFE" w14:textId="77777777" w:rsidR="001C7197" w:rsidRDefault="001C7197" w:rsidP="001C7197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1F1309DD" w14:textId="75A3CE6B" w:rsidR="001C7197" w:rsidRPr="005017F6" w:rsidRDefault="001C7197" w:rsidP="00501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17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501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ПРИВАТНОМУ ПІДПРИЄМСТВУ «ДОБРОБУТ»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в оренду терміном на 49 (сорок дев’ять) років  для розміщення та обслуговування сільськогосподарських будівель і споруд – іншого сільськогосподарського призначення; </w:t>
      </w:r>
    </w:p>
    <w:p w14:paraId="74A24F08" w14:textId="60FD0717" w:rsidR="001C7197" w:rsidRPr="005017F6" w:rsidRDefault="001C7197" w:rsidP="00501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017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501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ПРИВАТНОМУ ПІДПРИЄМСТВУ «ДОБРОБУТ»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в оренду терміном на 49 (сорок дев’ять) років  для розміщення та обслуговування сільськогосподарських будівель і споруд – іншого сільськогосподарського призначення. </w:t>
      </w:r>
    </w:p>
    <w:p w14:paraId="226DBAB5" w14:textId="77777777" w:rsidR="00B55508" w:rsidRDefault="00B55508" w:rsidP="005749FB">
      <w:pPr>
        <w:pStyle w:val="a3"/>
        <w:rPr>
          <w:szCs w:val="24"/>
          <w:lang w:val="uk-UA"/>
        </w:rPr>
      </w:pPr>
    </w:p>
    <w:p w14:paraId="48BD4C2B" w14:textId="34936A9D" w:rsidR="00B55508" w:rsidRPr="001C7197" w:rsidRDefault="00B55508" w:rsidP="00B555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730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B5550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1C7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ПРИВАТНОМУ ПІДПРИЄМСТВУ «ДОБРОБУТ»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в оренду терміном на 49 (сорок дев’ять) років  для розміщення 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(додається);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2728CE3" w14:textId="53525190" w:rsidR="005017F6" w:rsidRDefault="00B55508" w:rsidP="00B555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731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B5550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1C7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ПРИВАТНОМУ ПІДПРИЄМСТВУ «ДОБРОБУТ» 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проекту землеустрою </w:t>
      </w:r>
    </w:p>
    <w:p w14:paraId="211FE238" w14:textId="1AA53F04" w:rsidR="00B55508" w:rsidRPr="001C7197" w:rsidRDefault="00B55508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щодо відведення земельної ділянки в оренду терміном на 49 (сорок дев’ять) років  для розміщення 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(додається)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37124B90" w14:textId="24FAD709" w:rsidR="005749FB" w:rsidRDefault="005749FB" w:rsidP="00B55508">
      <w:pPr>
        <w:pStyle w:val="a3"/>
        <w:ind w:firstLine="708"/>
        <w:rPr>
          <w:sz w:val="28"/>
          <w:szCs w:val="28"/>
          <w:lang w:val="uk-UA" w:eastAsia="ar-SA"/>
        </w:rPr>
      </w:pPr>
    </w:p>
    <w:p w14:paraId="2AD8B81C" w14:textId="77777777" w:rsidR="00A15C7A" w:rsidRPr="004E78A4" w:rsidRDefault="00A15C7A" w:rsidP="00A15C7A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D1922A0" w14:textId="77777777" w:rsidR="003E4C52" w:rsidRDefault="00A15C7A" w:rsidP="00A15C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>по питаннях з   № 27  по  №29 (включно)</w:t>
      </w:r>
      <w:r w:rsidRPr="00A15C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затвердження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технічної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документації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із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землеустрою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щодо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інвентаризації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земельної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ділянки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цільове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призначення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01.01 – для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товарного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сільськогосподарського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виробництва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адресою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Одеська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область, </w:t>
      </w:r>
    </w:p>
    <w:p w14:paraId="2D4DF861" w14:textId="77777777" w:rsidR="003E4C52" w:rsidRDefault="003E4C52" w:rsidP="00A15C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BC2E572" w14:textId="77777777" w:rsidR="003E4C52" w:rsidRDefault="003E4C52" w:rsidP="00A15C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05D5DF" w14:textId="233E655A" w:rsidR="00A15C7A" w:rsidRPr="00A15C7A" w:rsidRDefault="00A15C7A" w:rsidP="00A15C7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Подільський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район,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Савранська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селищна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рада (за межами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населеного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пункту с. Бакша)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(три ділянки по 20,0 га)</w:t>
      </w:r>
    </w:p>
    <w:p w14:paraId="5EFF52B3" w14:textId="3DEA8123" w:rsidR="00A15C7A" w:rsidRPr="00AC56DB" w:rsidRDefault="00A15C7A" w:rsidP="00A15C7A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</w:t>
      </w:r>
      <w:r>
        <w:rPr>
          <w:lang w:val="uk-UA"/>
        </w:rPr>
        <w:t>и</w:t>
      </w:r>
      <w:r w:rsidRPr="00B17620">
        <w:rPr>
          <w:lang w:val="uk-UA"/>
        </w:rPr>
        <w:t xml:space="preserve"> проект</w:t>
      </w:r>
      <w:r>
        <w:rPr>
          <w:lang w:val="uk-UA"/>
        </w:rPr>
        <w:t>а</w:t>
      </w:r>
      <w:r w:rsidRPr="00B17620">
        <w:rPr>
          <w:lang w:val="uk-UA"/>
        </w:rPr>
        <w:t>м</w:t>
      </w:r>
      <w:r>
        <w:rPr>
          <w:lang w:val="uk-UA"/>
        </w:rPr>
        <w:t>и</w:t>
      </w:r>
      <w:r w:rsidRPr="00B17620">
        <w:rPr>
          <w:lang w:val="uk-UA"/>
        </w:rPr>
        <w:t xml:space="preserve"> рішен</w:t>
      </w:r>
      <w:r>
        <w:rPr>
          <w:lang w:val="uk-UA"/>
        </w:rPr>
        <w:t>ь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підготовлені проекти рішень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і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46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6F0AD09B" w14:textId="77777777" w:rsidR="00113CF1" w:rsidRDefault="00113CF1" w:rsidP="00A15C7A">
      <w:pPr>
        <w:pStyle w:val="a3"/>
        <w:jc w:val="both"/>
        <w:rPr>
          <w:b/>
          <w:lang w:val="uk-UA"/>
        </w:rPr>
      </w:pPr>
    </w:p>
    <w:p w14:paraId="20C7ACD2" w14:textId="19305A74" w:rsidR="00A15C7A" w:rsidRPr="004E78A4" w:rsidRDefault="00A15C7A" w:rsidP="00A15C7A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273DC4D7" w14:textId="77777777" w:rsidR="00A15C7A" w:rsidRPr="004E78A4" w:rsidRDefault="00A15C7A" w:rsidP="00A15C7A">
      <w:pPr>
        <w:pStyle w:val="a3"/>
        <w:jc w:val="both"/>
        <w:rPr>
          <w:lang w:val="uk-UA"/>
        </w:rPr>
      </w:pPr>
    </w:p>
    <w:p w14:paraId="07B529B3" w14:textId="77777777" w:rsidR="00A15C7A" w:rsidRPr="004E78A4" w:rsidRDefault="00A15C7A" w:rsidP="00A15C7A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4C0D7757" w14:textId="77777777" w:rsidR="00A15C7A" w:rsidRPr="004E78A4" w:rsidRDefault="00A15C7A" w:rsidP="00A15C7A">
      <w:pPr>
        <w:pStyle w:val="a3"/>
        <w:jc w:val="both"/>
        <w:rPr>
          <w:lang w:val="uk-UA"/>
        </w:rPr>
      </w:pPr>
    </w:p>
    <w:p w14:paraId="3BA8311A" w14:textId="77777777" w:rsidR="00A15C7A" w:rsidRPr="004E78A4" w:rsidRDefault="00A15C7A" w:rsidP="00A15C7A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E708CE2" w14:textId="77777777" w:rsidR="00A15C7A" w:rsidRPr="004E78A4" w:rsidRDefault="00A15C7A" w:rsidP="00A15C7A">
      <w:pPr>
        <w:pStyle w:val="a3"/>
        <w:jc w:val="both"/>
        <w:rPr>
          <w:lang w:val="uk-UA" w:eastAsia="ru-RU"/>
        </w:rPr>
      </w:pPr>
    </w:p>
    <w:p w14:paraId="7ED99D27" w14:textId="77777777" w:rsidR="00A15C7A" w:rsidRPr="004E78A4" w:rsidRDefault="00A15C7A" w:rsidP="00A15C7A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7D6EE650" w14:textId="77777777" w:rsidR="00A15C7A" w:rsidRPr="004E78A4" w:rsidRDefault="00A15C7A" w:rsidP="00A15C7A">
      <w:pPr>
        <w:pStyle w:val="a3"/>
        <w:jc w:val="both"/>
        <w:rPr>
          <w:lang w:val="uk-UA"/>
        </w:rPr>
      </w:pPr>
    </w:p>
    <w:p w14:paraId="228682BA" w14:textId="77777777" w:rsidR="00A15C7A" w:rsidRPr="004E78A4" w:rsidRDefault="00A15C7A" w:rsidP="00A15C7A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3993D7B0" w14:textId="77777777" w:rsidR="00E530F2" w:rsidRPr="004E78A4" w:rsidRDefault="00E530F2" w:rsidP="00E530F2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66ACD199" w14:textId="77777777" w:rsidR="00A15C7A" w:rsidRPr="004E78A4" w:rsidRDefault="00A15C7A" w:rsidP="00A15C7A">
      <w:pPr>
        <w:pStyle w:val="a3"/>
        <w:jc w:val="both"/>
        <w:rPr>
          <w:lang w:val="uk-UA"/>
        </w:rPr>
      </w:pPr>
    </w:p>
    <w:p w14:paraId="0EF1C6B5" w14:textId="77777777" w:rsidR="00A15C7A" w:rsidRPr="004E78A4" w:rsidRDefault="00A15C7A" w:rsidP="00A15C7A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C60C559" w14:textId="77777777" w:rsidR="00A15C7A" w:rsidRDefault="00A15C7A" w:rsidP="00A15C7A">
      <w:pPr>
        <w:pStyle w:val="a3"/>
        <w:jc w:val="both"/>
        <w:rPr>
          <w:b/>
          <w:bCs/>
          <w:lang w:val="uk-UA"/>
        </w:rPr>
      </w:pPr>
    </w:p>
    <w:p w14:paraId="577FDEFE" w14:textId="77777777" w:rsidR="00A15C7A" w:rsidRPr="004E78A4" w:rsidRDefault="00A15C7A" w:rsidP="00A15C7A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F9A9342" w14:textId="77777777" w:rsidR="00A15C7A" w:rsidRPr="004E78A4" w:rsidRDefault="00A15C7A" w:rsidP="00A15C7A">
      <w:pPr>
        <w:pStyle w:val="a3"/>
        <w:jc w:val="both"/>
        <w:rPr>
          <w:lang w:val="uk-UA"/>
        </w:rPr>
      </w:pPr>
    </w:p>
    <w:p w14:paraId="481034C6" w14:textId="77777777" w:rsidR="00A15C7A" w:rsidRDefault="00A15C7A" w:rsidP="00A15C7A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30C57C0D" w14:textId="345E397D" w:rsidR="00A15C7A" w:rsidRPr="00A15C7A" w:rsidRDefault="00A15C7A" w:rsidP="005017F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); </w:t>
      </w:r>
    </w:p>
    <w:p w14:paraId="37A5C4BB" w14:textId="58CD468A" w:rsidR="00A15C7A" w:rsidRPr="00A15C7A" w:rsidRDefault="00A15C7A" w:rsidP="005017F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);</w:t>
      </w:r>
    </w:p>
    <w:p w14:paraId="2334DCAF" w14:textId="6D7912A5" w:rsidR="00A15C7A" w:rsidRPr="00A15C7A" w:rsidRDefault="00A15C7A" w:rsidP="005017F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). </w:t>
      </w:r>
    </w:p>
    <w:p w14:paraId="3E02F6DF" w14:textId="77777777" w:rsidR="00A15C7A" w:rsidRDefault="00A15C7A" w:rsidP="00A15C7A">
      <w:pPr>
        <w:pStyle w:val="a3"/>
        <w:rPr>
          <w:szCs w:val="24"/>
          <w:lang w:val="uk-UA"/>
        </w:rPr>
      </w:pPr>
    </w:p>
    <w:p w14:paraId="0D624AAA" w14:textId="0FF32771" w:rsidR="00A15C7A" w:rsidRPr="00A15C7A" w:rsidRDefault="00A15C7A" w:rsidP="00A15C7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732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(додається)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14:paraId="0ED709D8" w14:textId="172F4A3F" w:rsidR="00A15C7A" w:rsidRPr="00A15C7A" w:rsidRDefault="00A15C7A" w:rsidP="00113CF1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733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(додається)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7B96682F" w14:textId="77777777" w:rsidR="003E4C52" w:rsidRDefault="00A15C7A" w:rsidP="00A15C7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734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D32D3A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</w:t>
      </w:r>
    </w:p>
    <w:p w14:paraId="185C8B79" w14:textId="77777777" w:rsidR="003E4C52" w:rsidRDefault="003E4C52" w:rsidP="00A15C7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12898A5" w14:textId="77777777" w:rsidR="003E4C52" w:rsidRDefault="003E4C52" w:rsidP="00A15C7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0008C2" w14:textId="77777777" w:rsidR="003E4C52" w:rsidRDefault="003E4C52" w:rsidP="00A15C7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AA162C8" w14:textId="7D74B992" w:rsidR="00A15C7A" w:rsidRPr="00A15C7A" w:rsidRDefault="00A15C7A" w:rsidP="003E4C52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виробництва за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Бакша</w:t>
      </w:r>
      <w:proofErr w:type="spellEnd"/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(додається)</w:t>
      </w: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8E76A95" w14:textId="77777777" w:rsidR="005749FB" w:rsidRPr="00983A04" w:rsidRDefault="005749FB" w:rsidP="005749FB">
      <w:pPr>
        <w:pStyle w:val="a3"/>
        <w:rPr>
          <w:sz w:val="28"/>
          <w:szCs w:val="28"/>
          <w:lang w:val="uk-UA"/>
        </w:rPr>
      </w:pPr>
    </w:p>
    <w:p w14:paraId="60CA0692" w14:textId="77777777" w:rsidR="00460BEC" w:rsidRPr="004E78A4" w:rsidRDefault="00460BEC" w:rsidP="00460BE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16AF2D8" w14:textId="56DAC775" w:rsidR="00460BEC" w:rsidRPr="00A15C7A" w:rsidRDefault="00460BEC" w:rsidP="00460BE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>по питанн</w:t>
      </w:r>
      <w:r w:rsidR="00113CF1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11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затвердження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технічної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документації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із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землеустрою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щодо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інвентаризації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земельної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ділянки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цільове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призначення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01.01 – для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ведення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товарного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сільськогосподарського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виробництва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адресою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Одеська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область,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Подільський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район,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Савранська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селищна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рада (за межами </w:t>
      </w:r>
      <w:proofErr w:type="spellStart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населеного</w:t>
      </w:r>
      <w:proofErr w:type="spellEnd"/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пункту с. Бакша)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(три ділянки по 20,0 га)</w:t>
      </w:r>
    </w:p>
    <w:p w14:paraId="3EF32036" w14:textId="137E6D08" w:rsidR="00460BEC" w:rsidRPr="00AC56DB" w:rsidRDefault="00460BEC" w:rsidP="00460BEC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 w:rsidR="00113CF1">
        <w:rPr>
          <w:lang w:val="uk-UA"/>
        </w:rPr>
        <w:t>о</w:t>
      </w:r>
      <w:r w:rsidRPr="00B17620">
        <w:rPr>
          <w:lang w:val="uk-UA"/>
        </w:rPr>
        <w:t>м рішен</w:t>
      </w:r>
      <w:r w:rsidR="00113CF1"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</w:t>
      </w:r>
      <w:r w:rsidR="00113CF1">
        <w:rPr>
          <w:lang w:val="uk-UA"/>
        </w:rPr>
        <w:t>ий</w:t>
      </w:r>
      <w:r>
        <w:rPr>
          <w:lang w:val="uk-UA"/>
        </w:rPr>
        <w:t xml:space="preserve"> проект рішен</w:t>
      </w:r>
      <w:r w:rsidR="00113CF1">
        <w:rPr>
          <w:lang w:val="uk-UA"/>
        </w:rPr>
        <w:t>ня</w:t>
      </w:r>
      <w:r w:rsidRPr="00B17620">
        <w:rPr>
          <w:lang w:val="uk-UA"/>
        </w:rPr>
        <w:t xml:space="preserve"> рекомендован</w:t>
      </w:r>
      <w:r w:rsidR="00113CF1"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46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102785FF" w14:textId="77777777" w:rsidR="00460BEC" w:rsidRDefault="00460BEC" w:rsidP="00460BEC">
      <w:pPr>
        <w:pStyle w:val="a3"/>
        <w:jc w:val="both"/>
        <w:rPr>
          <w:b/>
          <w:lang w:val="uk-UA"/>
        </w:rPr>
      </w:pPr>
    </w:p>
    <w:p w14:paraId="574C3AF6" w14:textId="77777777" w:rsidR="00460BEC" w:rsidRPr="004E78A4" w:rsidRDefault="00460BEC" w:rsidP="00460BE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227ED978" w14:textId="77777777" w:rsidR="00460BEC" w:rsidRPr="004E78A4" w:rsidRDefault="00460BEC" w:rsidP="00460BEC">
      <w:pPr>
        <w:pStyle w:val="a3"/>
        <w:jc w:val="both"/>
        <w:rPr>
          <w:lang w:val="uk-UA"/>
        </w:rPr>
      </w:pPr>
    </w:p>
    <w:p w14:paraId="77698BDC" w14:textId="303F3F84" w:rsidR="00460BEC" w:rsidRPr="004E78A4" w:rsidRDefault="00460BEC" w:rsidP="00460BEC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 w:rsidR="00113CF1"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 w:rsidR="00113CF1">
        <w:rPr>
          <w:lang w:val="uk-UA"/>
        </w:rPr>
        <w:t>у</w:t>
      </w:r>
      <w:r w:rsidRPr="004E78A4">
        <w:rPr>
          <w:lang w:val="uk-UA"/>
        </w:rPr>
        <w:t xml:space="preserve"> рішен</w:t>
      </w:r>
      <w:r w:rsidR="00113CF1"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27276AC3" w14:textId="77777777" w:rsidR="00460BEC" w:rsidRPr="004E78A4" w:rsidRDefault="00460BEC" w:rsidP="00460BEC">
      <w:pPr>
        <w:pStyle w:val="a3"/>
        <w:jc w:val="both"/>
        <w:rPr>
          <w:lang w:val="uk-UA"/>
        </w:rPr>
      </w:pPr>
    </w:p>
    <w:p w14:paraId="2E378DC9" w14:textId="77777777" w:rsidR="00460BEC" w:rsidRPr="004E78A4" w:rsidRDefault="00460BEC" w:rsidP="00460BE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44734C8" w14:textId="77777777" w:rsidR="00460BEC" w:rsidRPr="004E78A4" w:rsidRDefault="00460BEC" w:rsidP="00460BEC">
      <w:pPr>
        <w:pStyle w:val="a3"/>
        <w:jc w:val="both"/>
        <w:rPr>
          <w:lang w:val="uk-UA" w:eastAsia="ru-RU"/>
        </w:rPr>
      </w:pPr>
    </w:p>
    <w:p w14:paraId="5AC0B18C" w14:textId="4C1EC6F9" w:rsidR="00460BEC" w:rsidRPr="004E78A4" w:rsidRDefault="00460BEC" w:rsidP="00460BE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 w:rsidR="00B977E6"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 w:rsidR="00B977E6"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2D684058" w14:textId="77777777" w:rsidR="00460BEC" w:rsidRPr="004E78A4" w:rsidRDefault="00460BEC" w:rsidP="00460BEC">
      <w:pPr>
        <w:pStyle w:val="a3"/>
        <w:jc w:val="both"/>
        <w:rPr>
          <w:lang w:val="uk-UA"/>
        </w:rPr>
      </w:pPr>
    </w:p>
    <w:p w14:paraId="13794CCF" w14:textId="77777777" w:rsidR="00460BEC" w:rsidRPr="004E78A4" w:rsidRDefault="00460BEC" w:rsidP="00460BE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F8456B3" w14:textId="77777777" w:rsidR="00460BEC" w:rsidRPr="004E78A4" w:rsidRDefault="00460BEC" w:rsidP="00460BEC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02FEDF08" w14:textId="77777777" w:rsidR="00460BEC" w:rsidRPr="004E78A4" w:rsidRDefault="00460BEC" w:rsidP="00460BEC">
      <w:pPr>
        <w:pStyle w:val="a3"/>
        <w:jc w:val="both"/>
        <w:rPr>
          <w:lang w:val="uk-UA"/>
        </w:rPr>
      </w:pPr>
    </w:p>
    <w:p w14:paraId="06BEECC2" w14:textId="77777777" w:rsidR="00460BEC" w:rsidRPr="004E78A4" w:rsidRDefault="00460BEC" w:rsidP="00460BE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58D8074" w14:textId="77777777" w:rsidR="00460BEC" w:rsidRDefault="00460BEC" w:rsidP="00460BEC">
      <w:pPr>
        <w:pStyle w:val="a3"/>
        <w:jc w:val="both"/>
        <w:rPr>
          <w:b/>
          <w:bCs/>
          <w:lang w:val="uk-UA"/>
        </w:rPr>
      </w:pPr>
    </w:p>
    <w:p w14:paraId="0085D8E6" w14:textId="77777777" w:rsidR="00460BEC" w:rsidRPr="004E78A4" w:rsidRDefault="00460BEC" w:rsidP="00460BE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29DE8FED" w14:textId="77777777" w:rsidR="00460BEC" w:rsidRPr="004E78A4" w:rsidRDefault="00460BEC" w:rsidP="00460BEC">
      <w:pPr>
        <w:pStyle w:val="a3"/>
        <w:jc w:val="both"/>
        <w:rPr>
          <w:lang w:val="uk-UA"/>
        </w:rPr>
      </w:pPr>
    </w:p>
    <w:p w14:paraId="5A443C8E" w14:textId="112CAF3B" w:rsidR="00460BEC" w:rsidRDefault="00460BEC" w:rsidP="00460BEC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</w:t>
      </w:r>
      <w:r w:rsidR="005017F6">
        <w:rPr>
          <w:lang w:val="uk-UA"/>
        </w:rPr>
        <w:t>ня</w:t>
      </w:r>
      <w:r>
        <w:rPr>
          <w:lang w:val="uk-UA"/>
        </w:rPr>
        <w:t>:</w:t>
      </w:r>
    </w:p>
    <w:p w14:paraId="60F0C04D" w14:textId="36D33C42" w:rsidR="005749FB" w:rsidRDefault="005017F6" w:rsidP="005749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торгів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, право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виставляється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торги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окремими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лотами на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Савранської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(за межами </w:t>
      </w:r>
      <w:proofErr w:type="spellStart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пункту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Бакша</w:t>
      </w:r>
      <w:proofErr w:type="spellEnd"/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5749FB" w:rsidRPr="005017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E98FF9" w14:textId="77777777" w:rsidR="005017F6" w:rsidRDefault="005017F6" w:rsidP="005017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24355" w14:textId="0AEF8791" w:rsidR="005017F6" w:rsidRPr="005017F6" w:rsidRDefault="005017F6" w:rsidP="005017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D32D3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проведення земельних торгів земельних ділянок, право оренди яких виставляється на  земельні торги окремими лотами на території Савранської селищної ради Одеської області (за межами населеного пункту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Бакша</w:t>
      </w:r>
      <w:proofErr w:type="spellEnd"/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 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EB9DAA1" w14:textId="77777777" w:rsidR="005749FB" w:rsidRDefault="005749FB" w:rsidP="005749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1598683F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94C40BA" w14:textId="6DFA61D2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>по питанн</w:t>
      </w:r>
      <w:r w:rsidR="00B977E6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31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 до договору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01.06.2023 року.</w:t>
      </w:r>
      <w:r w:rsidRPr="0050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3117F4" w14:textId="6B8430AD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ознайомив присутніх з підготовленими проектами рішень та повідомив, що за результатами роботи   профільної постійної комісії підготовлені проекти рішень рекомендовані на затвердження 46 сесії ради.</w:t>
      </w:r>
    </w:p>
    <w:p w14:paraId="0670BF31" w14:textId="77777777" w:rsidR="005017F6" w:rsidRDefault="005017F6" w:rsidP="005017F6">
      <w:pPr>
        <w:pStyle w:val="a3"/>
        <w:jc w:val="both"/>
        <w:rPr>
          <w:b/>
          <w:lang w:val="uk-UA"/>
        </w:rPr>
      </w:pPr>
    </w:p>
    <w:p w14:paraId="2E635C38" w14:textId="77777777" w:rsidR="005017F6" w:rsidRPr="004E78A4" w:rsidRDefault="005017F6" w:rsidP="005017F6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4D5AAA2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03FFDDF9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09F35A20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57D527BC" w14:textId="77777777" w:rsidR="005017F6" w:rsidRPr="004E78A4" w:rsidRDefault="005017F6" w:rsidP="005017F6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7623449" w14:textId="77777777" w:rsidR="005017F6" w:rsidRPr="004E78A4" w:rsidRDefault="005017F6" w:rsidP="005017F6">
      <w:pPr>
        <w:pStyle w:val="a3"/>
        <w:jc w:val="both"/>
        <w:rPr>
          <w:lang w:val="uk-UA" w:eastAsia="ru-RU"/>
        </w:rPr>
      </w:pPr>
    </w:p>
    <w:p w14:paraId="5330E9F6" w14:textId="77777777" w:rsidR="003E4C52" w:rsidRDefault="003E4C52" w:rsidP="005017F6">
      <w:pPr>
        <w:pStyle w:val="a3"/>
        <w:jc w:val="both"/>
        <w:rPr>
          <w:b/>
          <w:bCs/>
          <w:lang w:val="uk-UA"/>
        </w:rPr>
      </w:pPr>
    </w:p>
    <w:p w14:paraId="7D7C97F4" w14:textId="59775CD3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2FDE57C3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7FD9B1DF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D89B6A4" w14:textId="77777777" w:rsidR="005017F6" w:rsidRPr="004E78A4" w:rsidRDefault="005017F6" w:rsidP="005017F6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07308A86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6C3EDB18" w14:textId="77777777" w:rsidR="005017F6" w:rsidRPr="004E78A4" w:rsidRDefault="005017F6" w:rsidP="005017F6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B3606E7" w14:textId="77777777" w:rsidR="00B977E6" w:rsidRDefault="00B977E6" w:rsidP="005017F6">
      <w:pPr>
        <w:pStyle w:val="a3"/>
        <w:jc w:val="both"/>
        <w:rPr>
          <w:b/>
          <w:bCs/>
          <w:lang w:val="uk-UA"/>
        </w:rPr>
      </w:pPr>
    </w:p>
    <w:p w14:paraId="2CA8CA55" w14:textId="41718632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266F57F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22E4E214" w14:textId="5952E40D" w:rsidR="005017F6" w:rsidRDefault="005017F6" w:rsidP="005017F6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</w:t>
      </w:r>
      <w:r w:rsidR="00B977E6">
        <w:rPr>
          <w:lang w:val="uk-UA"/>
        </w:rPr>
        <w:t>ий</w:t>
      </w:r>
      <w:r>
        <w:rPr>
          <w:lang w:val="uk-UA"/>
        </w:rPr>
        <w:t xml:space="preserve"> проект рішення</w:t>
      </w:r>
    </w:p>
    <w:p w14:paraId="6642A61B" w14:textId="13BD38CD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 до договору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01.06.2023 року.</w:t>
      </w:r>
      <w:r w:rsidRPr="0050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C1E40B" w14:textId="34BD8922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(за межами </w:t>
      </w:r>
      <w:proofErr w:type="spellStart"/>
      <w:r w:rsidRPr="005017F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пункту).</w:t>
      </w:r>
    </w:p>
    <w:p w14:paraId="376EE435" w14:textId="08C4EE9F" w:rsidR="005017F6" w:rsidRPr="005017F6" w:rsidRDefault="005017F6" w:rsidP="005017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>№ 2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736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="00282A79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 до договору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color w:val="000000" w:themeColor="text1"/>
          <w:sz w:val="24"/>
          <w:szCs w:val="24"/>
        </w:rPr>
        <w:t>01.06.2023 року.</w:t>
      </w:r>
      <w:r w:rsidRPr="0050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0E3878" w14:textId="09C3C421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(за межами </w:t>
      </w:r>
      <w:proofErr w:type="spellStart"/>
      <w:r w:rsidRPr="005017F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5017F6">
        <w:rPr>
          <w:rFonts w:ascii="Times New Roman" w:hAnsi="Times New Roman" w:cs="Times New Roman"/>
          <w:color w:val="000000"/>
          <w:sz w:val="24"/>
          <w:szCs w:val="24"/>
        </w:rPr>
        <w:t xml:space="preserve"> пункту)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6565E7A" w14:textId="5B606362" w:rsidR="005017F6" w:rsidRDefault="005017F6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3FC09E3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674C5E4" w14:textId="77777777" w:rsidR="004C7832" w:rsidRPr="004C7832" w:rsidRDefault="005017F6" w:rsidP="004C78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питаннях № 32 </w:t>
      </w:r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звернення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депутатів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Савранської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селищної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скликання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ГУ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податкової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Одеські</w:t>
      </w:r>
      <w:proofErr w:type="spellEnd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 </w:t>
      </w:r>
      <w:proofErr w:type="spellStart"/>
      <w:r w:rsidR="004C7832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області</w:t>
      </w:r>
      <w:proofErr w:type="spellEnd"/>
    </w:p>
    <w:p w14:paraId="2D24DBC8" w14:textId="4688947A" w:rsidR="005017F6" w:rsidRPr="005017F6" w:rsidRDefault="005017F6" w:rsidP="00501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Т.П., </w:t>
      </w:r>
      <w:r w:rsidRPr="004C7832">
        <w:rPr>
          <w:rFonts w:ascii="Times New Roman" w:hAnsi="Times New Roman" w:cs="Times New Roman"/>
          <w:bCs/>
          <w:sz w:val="24"/>
          <w:szCs w:val="24"/>
          <w:lang w:val="uk-UA"/>
        </w:rPr>
        <w:t>депутата селищної ради, яка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ознайоми</w:t>
      </w:r>
      <w:r w:rsidR="004C7832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присутніх з підготовленим</w:t>
      </w:r>
      <w:r w:rsidR="004C7832">
        <w:rPr>
          <w:rFonts w:ascii="Times New Roman" w:hAnsi="Times New Roman" w:cs="Times New Roman"/>
          <w:sz w:val="24"/>
          <w:szCs w:val="24"/>
          <w:lang w:val="uk-UA"/>
        </w:rPr>
        <w:t xml:space="preserve"> текстом звернення та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проект</w:t>
      </w:r>
      <w:r w:rsidR="004C783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>м рішен</w:t>
      </w:r>
      <w:r w:rsidR="004C7832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4C7832">
        <w:rPr>
          <w:rFonts w:ascii="Times New Roman" w:hAnsi="Times New Roman" w:cs="Times New Roman"/>
          <w:sz w:val="24"/>
          <w:szCs w:val="24"/>
          <w:lang w:val="uk-UA"/>
        </w:rPr>
        <w:t>звернулась до депутатів підтримати його, так як на її думку приміщення , в якому нині розміщена Савранська ДПІ, потрібне громаді.</w:t>
      </w:r>
    </w:p>
    <w:p w14:paraId="7A105667" w14:textId="77777777" w:rsidR="005017F6" w:rsidRDefault="005017F6" w:rsidP="005017F6">
      <w:pPr>
        <w:pStyle w:val="a3"/>
        <w:jc w:val="both"/>
        <w:rPr>
          <w:b/>
          <w:lang w:val="uk-UA"/>
        </w:rPr>
      </w:pPr>
    </w:p>
    <w:p w14:paraId="5FCFA9F2" w14:textId="2D1B601B" w:rsidR="005017F6" w:rsidRDefault="005017F6" w:rsidP="005017F6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E42C01B" w14:textId="77777777" w:rsidR="003E4C52" w:rsidRPr="004E78A4" w:rsidRDefault="003E4C52" w:rsidP="005017F6">
      <w:pPr>
        <w:pStyle w:val="a3"/>
        <w:jc w:val="both"/>
        <w:rPr>
          <w:b/>
          <w:lang w:val="uk-UA"/>
        </w:rPr>
      </w:pPr>
    </w:p>
    <w:p w14:paraId="3CB7A4EC" w14:textId="46AD0D2C" w:rsidR="005017F6" w:rsidRDefault="004C7832" w:rsidP="005017F6">
      <w:pPr>
        <w:pStyle w:val="a3"/>
        <w:jc w:val="both"/>
        <w:rPr>
          <w:lang w:val="uk-UA"/>
        </w:rPr>
      </w:pPr>
      <w:r w:rsidRPr="00B977E6">
        <w:rPr>
          <w:b/>
          <w:bCs/>
          <w:lang w:val="uk-UA"/>
        </w:rPr>
        <w:t>Лазаренко М.Д</w:t>
      </w:r>
      <w:r>
        <w:rPr>
          <w:lang w:val="uk-UA"/>
        </w:rPr>
        <w:t>., який звернувся до депутатів з пропозицією діяти розсудливо, так як це два різні бюджети, безоплатно передати з державного бюджету в комунальну власність</w:t>
      </w:r>
      <w:r w:rsidR="00A63442">
        <w:rPr>
          <w:lang w:val="uk-UA"/>
        </w:rPr>
        <w:t xml:space="preserve"> неможливо і абсурдно. Не можна просити те, що </w:t>
      </w:r>
      <w:r>
        <w:rPr>
          <w:lang w:val="uk-UA"/>
        </w:rPr>
        <w:t xml:space="preserve"> громад</w:t>
      </w:r>
      <w:r w:rsidR="00B977E6">
        <w:rPr>
          <w:lang w:val="uk-UA"/>
        </w:rPr>
        <w:t>і не належить на праві власності.</w:t>
      </w:r>
    </w:p>
    <w:p w14:paraId="77DF1FE1" w14:textId="68197590" w:rsidR="00B977E6" w:rsidRDefault="00B977E6" w:rsidP="005017F6">
      <w:pPr>
        <w:pStyle w:val="a3"/>
        <w:jc w:val="both"/>
        <w:rPr>
          <w:lang w:val="uk-UA"/>
        </w:rPr>
      </w:pPr>
      <w:r w:rsidRPr="00B977E6">
        <w:rPr>
          <w:b/>
          <w:bCs/>
          <w:lang w:val="uk-UA"/>
        </w:rPr>
        <w:t xml:space="preserve">Жирун О.М., </w:t>
      </w:r>
      <w:r>
        <w:rPr>
          <w:lang w:val="uk-UA"/>
        </w:rPr>
        <w:t xml:space="preserve">секретар селищної ради, який сказав, що рік назад колишнім </w:t>
      </w:r>
      <w:proofErr w:type="spellStart"/>
      <w:r>
        <w:rPr>
          <w:lang w:val="uk-UA"/>
        </w:rPr>
        <w:t>в.о.селищного</w:t>
      </w:r>
      <w:proofErr w:type="spellEnd"/>
      <w:r>
        <w:rPr>
          <w:lang w:val="uk-UA"/>
        </w:rPr>
        <w:t xml:space="preserve"> голови </w:t>
      </w:r>
      <w:proofErr w:type="spellStart"/>
      <w:r>
        <w:rPr>
          <w:lang w:val="uk-UA"/>
        </w:rPr>
        <w:t>Населенком</w:t>
      </w:r>
      <w:proofErr w:type="spellEnd"/>
      <w:r>
        <w:rPr>
          <w:lang w:val="uk-UA"/>
        </w:rPr>
        <w:t xml:space="preserve"> Є.О. направлявся такий лист до Одеського відділення ДПІ  і бул</w:t>
      </w:r>
      <w:r w:rsidR="001E2156">
        <w:rPr>
          <w:lang w:val="uk-UA"/>
        </w:rPr>
        <w:t>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одержено</w:t>
      </w:r>
      <w:proofErr w:type="spellEnd"/>
      <w:r>
        <w:rPr>
          <w:lang w:val="uk-UA"/>
        </w:rPr>
        <w:t xml:space="preserve"> відмов</w:t>
      </w:r>
      <w:r w:rsidR="00D43271">
        <w:rPr>
          <w:lang w:val="uk-UA"/>
        </w:rPr>
        <w:t>у</w:t>
      </w:r>
      <w:r>
        <w:rPr>
          <w:lang w:val="uk-UA"/>
        </w:rPr>
        <w:t>.</w:t>
      </w:r>
    </w:p>
    <w:p w14:paraId="597D5CFB" w14:textId="510F3ADC" w:rsidR="001E2156" w:rsidRDefault="00B977E6" w:rsidP="005017F6">
      <w:pPr>
        <w:pStyle w:val="a3"/>
        <w:jc w:val="both"/>
        <w:rPr>
          <w:lang w:val="uk-UA"/>
        </w:rPr>
      </w:pPr>
      <w:proofErr w:type="spellStart"/>
      <w:r w:rsidRPr="00B977E6">
        <w:rPr>
          <w:b/>
          <w:bCs/>
          <w:lang w:val="uk-UA"/>
        </w:rPr>
        <w:t>Розуменко</w:t>
      </w:r>
      <w:proofErr w:type="spellEnd"/>
      <w:r w:rsidRPr="00B977E6">
        <w:rPr>
          <w:b/>
          <w:bCs/>
          <w:lang w:val="uk-UA"/>
        </w:rPr>
        <w:t xml:space="preserve"> І.В.</w:t>
      </w:r>
      <w:r>
        <w:rPr>
          <w:lang w:val="uk-UA"/>
        </w:rPr>
        <w:t xml:space="preserve">, начальник Савранської ДПІ, який озвучив для присутніх проблему, яка створилась і полягає в забезпеченні ДПІ приміщеннями для роботи, так як будівля по </w:t>
      </w:r>
      <w:proofErr w:type="spellStart"/>
      <w:r>
        <w:rPr>
          <w:lang w:val="uk-UA"/>
        </w:rPr>
        <w:t>вул.</w:t>
      </w:r>
      <w:r w:rsidR="001E2156">
        <w:rPr>
          <w:lang w:val="uk-UA"/>
        </w:rPr>
        <w:t>Центральній</w:t>
      </w:r>
      <w:proofErr w:type="spellEnd"/>
      <w:r>
        <w:rPr>
          <w:lang w:val="uk-UA"/>
        </w:rPr>
        <w:t xml:space="preserve"> велика, </w:t>
      </w:r>
      <w:r w:rsidR="001E2156">
        <w:rPr>
          <w:lang w:val="uk-UA"/>
        </w:rPr>
        <w:t>і,</w:t>
      </w:r>
      <w:r>
        <w:rPr>
          <w:lang w:val="uk-UA"/>
        </w:rPr>
        <w:t xml:space="preserve"> у зв’язку з реорганізацією</w:t>
      </w:r>
      <w:r w:rsidR="001E2156">
        <w:rPr>
          <w:lang w:val="uk-UA"/>
        </w:rPr>
        <w:t xml:space="preserve"> та зменшенням у штаті працівників, утримання її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нерентабельно</w:t>
      </w:r>
      <w:proofErr w:type="spellEnd"/>
      <w:r>
        <w:rPr>
          <w:lang w:val="uk-UA"/>
        </w:rPr>
        <w:t>.</w:t>
      </w:r>
      <w:r w:rsidR="001E2156">
        <w:rPr>
          <w:lang w:val="uk-UA"/>
        </w:rPr>
        <w:t xml:space="preserve"> В цей же час, він вважає, що якщо селищна рада чи депутати </w:t>
      </w:r>
      <w:proofErr w:type="spellStart"/>
      <w:r w:rsidR="001E2156">
        <w:rPr>
          <w:lang w:val="uk-UA"/>
        </w:rPr>
        <w:t>вирішать</w:t>
      </w:r>
      <w:proofErr w:type="spellEnd"/>
      <w:r w:rsidR="001E2156">
        <w:rPr>
          <w:lang w:val="uk-UA"/>
        </w:rPr>
        <w:t>, що їм потрібно це приміщення, він вважає, що  потрібно звернутись з відповідним листом до ДПІ.</w:t>
      </w:r>
    </w:p>
    <w:p w14:paraId="2D8CAC2F" w14:textId="77777777" w:rsidR="0063101C" w:rsidRDefault="0063101C" w:rsidP="0063101C">
      <w:pPr>
        <w:pStyle w:val="a3"/>
        <w:jc w:val="both"/>
        <w:rPr>
          <w:b/>
          <w:bCs/>
          <w:lang w:val="uk-UA"/>
        </w:rPr>
      </w:pPr>
    </w:p>
    <w:p w14:paraId="72BAC911" w14:textId="7C009B63" w:rsidR="0063101C" w:rsidRPr="004E78A4" w:rsidRDefault="0063101C" w:rsidP="0063101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02C08552" w14:textId="77777777" w:rsidR="0063101C" w:rsidRPr="004E78A4" w:rsidRDefault="0063101C" w:rsidP="0063101C">
      <w:pPr>
        <w:pStyle w:val="a3"/>
        <w:jc w:val="both"/>
        <w:rPr>
          <w:lang w:val="uk-UA"/>
        </w:rPr>
      </w:pPr>
    </w:p>
    <w:p w14:paraId="2EC73CE2" w14:textId="77777777" w:rsidR="0063101C" w:rsidRPr="004E78A4" w:rsidRDefault="0063101C" w:rsidP="0063101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C777662" w14:textId="5BDC5A10" w:rsidR="0063101C" w:rsidRPr="004E78A4" w:rsidRDefault="0063101C" w:rsidP="0063101C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</w:t>
      </w:r>
      <w:r w:rsidR="002B6121">
        <w:rPr>
          <w:lang w:val="uk-UA"/>
        </w:rPr>
        <w:t>7</w:t>
      </w:r>
      <w:r w:rsidRPr="004E78A4">
        <w:rPr>
          <w:lang w:val="uk-UA"/>
        </w:rPr>
        <w:t>, «ПРОТИ»-0, «УТРИМАЛИСЯ»-</w:t>
      </w:r>
      <w:r w:rsidR="002B6121">
        <w:rPr>
          <w:lang w:val="uk-UA"/>
        </w:rPr>
        <w:t xml:space="preserve">9 (Бережок С.А., Білоус В.Г., </w:t>
      </w:r>
      <w:proofErr w:type="spellStart"/>
      <w:r w:rsidR="002B6121">
        <w:rPr>
          <w:lang w:val="uk-UA"/>
        </w:rPr>
        <w:t>Бондавчук</w:t>
      </w:r>
      <w:proofErr w:type="spellEnd"/>
      <w:r w:rsidR="002B6121">
        <w:rPr>
          <w:lang w:val="uk-UA"/>
        </w:rPr>
        <w:t xml:space="preserve"> В.Р., </w:t>
      </w:r>
      <w:proofErr w:type="spellStart"/>
      <w:r w:rsidR="002B6121">
        <w:rPr>
          <w:lang w:val="uk-UA"/>
        </w:rPr>
        <w:t>Буманська</w:t>
      </w:r>
      <w:proofErr w:type="spellEnd"/>
      <w:r w:rsidR="002B6121">
        <w:rPr>
          <w:lang w:val="uk-UA"/>
        </w:rPr>
        <w:t xml:space="preserve"> О.О., Жирун О.М., </w:t>
      </w:r>
      <w:proofErr w:type="spellStart"/>
      <w:r w:rsidR="002B6121">
        <w:rPr>
          <w:lang w:val="uk-UA"/>
        </w:rPr>
        <w:t>Коровенко</w:t>
      </w:r>
      <w:proofErr w:type="spellEnd"/>
      <w:r w:rsidR="002B6121">
        <w:rPr>
          <w:lang w:val="uk-UA"/>
        </w:rPr>
        <w:t xml:space="preserve"> В.В., Самойлюк В.В., Сливка В.М., </w:t>
      </w:r>
      <w:proofErr w:type="spellStart"/>
      <w:r w:rsidR="002B6121">
        <w:rPr>
          <w:lang w:val="uk-UA"/>
        </w:rPr>
        <w:t>Фіник</w:t>
      </w:r>
      <w:proofErr w:type="spellEnd"/>
      <w:r w:rsidR="002B6121">
        <w:rPr>
          <w:lang w:val="uk-UA"/>
        </w:rPr>
        <w:t xml:space="preserve"> В.І.)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2B6121">
        <w:rPr>
          <w:color w:val="000000" w:themeColor="text1"/>
          <w:lang w:val="uk-UA"/>
        </w:rPr>
        <w:t>0</w:t>
      </w:r>
    </w:p>
    <w:p w14:paraId="5051F1EC" w14:textId="77777777" w:rsidR="0063101C" w:rsidRDefault="0063101C" w:rsidP="005017F6">
      <w:pPr>
        <w:pStyle w:val="a3"/>
        <w:jc w:val="both"/>
        <w:rPr>
          <w:lang w:val="uk-UA"/>
        </w:rPr>
      </w:pPr>
    </w:p>
    <w:p w14:paraId="21E23BA4" w14:textId="4DB09DAA" w:rsidR="00B977E6" w:rsidRPr="00867DEF" w:rsidRDefault="001E2156" w:rsidP="005017F6">
      <w:pPr>
        <w:pStyle w:val="a3"/>
        <w:jc w:val="both"/>
        <w:rPr>
          <w:lang w:val="uk-UA"/>
        </w:rPr>
      </w:pPr>
      <w:proofErr w:type="spellStart"/>
      <w:r w:rsidRPr="00867DEF">
        <w:rPr>
          <w:b/>
          <w:bCs/>
          <w:lang w:val="uk-UA"/>
        </w:rPr>
        <w:t>Іспанюк</w:t>
      </w:r>
      <w:proofErr w:type="spellEnd"/>
      <w:r w:rsidRPr="00867DEF">
        <w:rPr>
          <w:b/>
          <w:bCs/>
          <w:lang w:val="uk-UA"/>
        </w:rPr>
        <w:t xml:space="preserve"> О.А.,</w:t>
      </w:r>
      <w:r>
        <w:rPr>
          <w:lang w:val="uk-UA"/>
        </w:rPr>
        <w:t xml:space="preserve"> депутат районної ради, який </w:t>
      </w:r>
      <w:proofErr w:type="spellStart"/>
      <w:r>
        <w:rPr>
          <w:lang w:val="uk-UA"/>
        </w:rPr>
        <w:t>вніс</w:t>
      </w:r>
      <w:proofErr w:type="spellEnd"/>
      <w:r>
        <w:rPr>
          <w:lang w:val="uk-UA"/>
        </w:rPr>
        <w:t xml:space="preserve"> пропозицію змінити в проекті рішення </w:t>
      </w:r>
      <w:r w:rsidR="00867DEF">
        <w:rPr>
          <w:lang w:val="uk-UA"/>
        </w:rPr>
        <w:t>п.1., доповнивши його після слів «</w:t>
      </w:r>
      <w:r w:rsidR="00867DEF" w:rsidRPr="00867DEF">
        <w:rPr>
          <w:szCs w:val="24"/>
        </w:rPr>
        <w:t xml:space="preserve">в </w:t>
      </w:r>
      <w:proofErr w:type="spellStart"/>
      <w:r w:rsidR="00867DEF" w:rsidRPr="00867DEF">
        <w:rPr>
          <w:szCs w:val="24"/>
        </w:rPr>
        <w:t>Одеській</w:t>
      </w:r>
      <w:proofErr w:type="spellEnd"/>
      <w:r w:rsidR="00867DEF" w:rsidRPr="00867DEF">
        <w:rPr>
          <w:szCs w:val="24"/>
        </w:rPr>
        <w:t xml:space="preserve"> </w:t>
      </w:r>
      <w:proofErr w:type="spellStart"/>
      <w:r w:rsidR="00867DEF" w:rsidRPr="00867DEF">
        <w:rPr>
          <w:szCs w:val="24"/>
        </w:rPr>
        <w:t>області</w:t>
      </w:r>
      <w:proofErr w:type="spellEnd"/>
      <w:r w:rsidR="00867DEF">
        <w:rPr>
          <w:lang w:val="uk-UA"/>
        </w:rPr>
        <w:t>» словами:</w:t>
      </w:r>
      <w:r w:rsidR="00867DEF" w:rsidRPr="00867DEF">
        <w:rPr>
          <w:b/>
          <w:bCs/>
        </w:rPr>
        <w:t xml:space="preserve"> </w:t>
      </w:r>
      <w:r w:rsidR="00867DEF">
        <w:rPr>
          <w:b/>
          <w:bCs/>
          <w:lang w:val="uk-UA"/>
        </w:rPr>
        <w:t>«</w:t>
      </w:r>
      <w:proofErr w:type="spellStart"/>
      <w:r w:rsidR="00867DEF" w:rsidRPr="00867DEF">
        <w:t>щодо</w:t>
      </w:r>
      <w:proofErr w:type="spellEnd"/>
      <w:r w:rsidR="00867DEF" w:rsidRPr="00867DEF">
        <w:t xml:space="preserve"> </w:t>
      </w:r>
      <w:proofErr w:type="spellStart"/>
      <w:r w:rsidR="00867DEF" w:rsidRPr="00867DEF">
        <w:t>передачі</w:t>
      </w:r>
      <w:proofErr w:type="spellEnd"/>
      <w:r w:rsidR="00867DEF" w:rsidRPr="00867DEF">
        <w:t xml:space="preserve"> </w:t>
      </w:r>
      <w:proofErr w:type="spellStart"/>
      <w:r w:rsidR="00867DEF" w:rsidRPr="00867DEF">
        <w:t>нерухомого</w:t>
      </w:r>
      <w:proofErr w:type="spellEnd"/>
      <w:r w:rsidR="00867DEF" w:rsidRPr="00867DEF">
        <w:t xml:space="preserve"> майна </w:t>
      </w:r>
      <w:proofErr w:type="spellStart"/>
      <w:r w:rsidR="00867DEF" w:rsidRPr="00867DEF">
        <w:t>державної</w:t>
      </w:r>
      <w:proofErr w:type="spellEnd"/>
      <w:r w:rsidR="00867DEF" w:rsidRPr="00867DEF">
        <w:t xml:space="preserve"> </w:t>
      </w:r>
      <w:proofErr w:type="spellStart"/>
      <w:r w:rsidR="00867DEF" w:rsidRPr="00867DEF">
        <w:t>власності</w:t>
      </w:r>
      <w:proofErr w:type="spellEnd"/>
      <w:r w:rsidR="00867DEF" w:rsidRPr="00867DEF">
        <w:t xml:space="preserve"> в </w:t>
      </w:r>
      <w:proofErr w:type="spellStart"/>
      <w:r w:rsidR="00867DEF" w:rsidRPr="00867DEF">
        <w:t>оренду</w:t>
      </w:r>
      <w:proofErr w:type="spellEnd"/>
      <w:r w:rsidR="00867DEF">
        <w:rPr>
          <w:lang w:val="uk-UA"/>
        </w:rPr>
        <w:t>».</w:t>
      </w:r>
    </w:p>
    <w:p w14:paraId="259AE587" w14:textId="77777777" w:rsidR="00B977E6" w:rsidRPr="004E78A4" w:rsidRDefault="00B977E6" w:rsidP="005017F6">
      <w:pPr>
        <w:pStyle w:val="a3"/>
        <w:jc w:val="both"/>
        <w:rPr>
          <w:lang w:val="uk-UA"/>
        </w:rPr>
      </w:pPr>
    </w:p>
    <w:p w14:paraId="6C3EBCCF" w14:textId="3E562BE9" w:rsidR="005017F6" w:rsidRDefault="00867DEF" w:rsidP="005017F6">
      <w:pPr>
        <w:pStyle w:val="a3"/>
        <w:jc w:val="both"/>
        <w:rPr>
          <w:lang w:val="uk-UA"/>
        </w:rPr>
      </w:pPr>
      <w:r>
        <w:rPr>
          <w:lang w:val="uk-UA"/>
        </w:rPr>
        <w:t>Інших змін</w:t>
      </w:r>
      <w:r w:rsidR="005017F6" w:rsidRPr="004E78A4">
        <w:rPr>
          <w:lang w:val="uk-UA"/>
        </w:rPr>
        <w:t xml:space="preserve"> та доповнень до підготовлен</w:t>
      </w:r>
      <w:r>
        <w:rPr>
          <w:lang w:val="uk-UA"/>
        </w:rPr>
        <w:t>ого</w:t>
      </w:r>
      <w:r w:rsidR="005017F6"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="005017F6"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="005017F6" w:rsidRPr="004E78A4">
        <w:rPr>
          <w:lang w:val="uk-UA"/>
        </w:rPr>
        <w:t xml:space="preserve"> не було.</w:t>
      </w:r>
    </w:p>
    <w:p w14:paraId="0ADF68BB" w14:textId="37C194AB" w:rsidR="0063101C" w:rsidRDefault="0063101C" w:rsidP="005017F6">
      <w:pPr>
        <w:pStyle w:val="a3"/>
        <w:jc w:val="both"/>
        <w:rPr>
          <w:lang w:val="uk-UA"/>
        </w:rPr>
      </w:pPr>
    </w:p>
    <w:p w14:paraId="2571A41F" w14:textId="77777777" w:rsidR="003E4C52" w:rsidRDefault="003E4C52" w:rsidP="005017F6">
      <w:pPr>
        <w:pStyle w:val="a3"/>
        <w:jc w:val="both"/>
        <w:rPr>
          <w:lang w:val="uk-UA"/>
        </w:rPr>
      </w:pPr>
    </w:p>
    <w:p w14:paraId="2E4F23C1" w14:textId="77777777" w:rsidR="003E4C52" w:rsidRDefault="003E4C52" w:rsidP="005017F6">
      <w:pPr>
        <w:pStyle w:val="a3"/>
        <w:jc w:val="both"/>
        <w:rPr>
          <w:lang w:val="uk-UA"/>
        </w:rPr>
      </w:pPr>
    </w:p>
    <w:p w14:paraId="18712995" w14:textId="13B1FD4D" w:rsidR="0063101C" w:rsidRDefault="0063101C" w:rsidP="005017F6">
      <w:pPr>
        <w:pStyle w:val="a3"/>
        <w:jc w:val="both"/>
        <w:rPr>
          <w:lang w:val="uk-UA"/>
        </w:rPr>
      </w:pPr>
      <w:r>
        <w:rPr>
          <w:lang w:val="uk-UA"/>
        </w:rPr>
        <w:t xml:space="preserve">Доповідач підтримала пропозицію </w:t>
      </w:r>
      <w:proofErr w:type="spellStart"/>
      <w:r>
        <w:rPr>
          <w:lang w:val="uk-UA"/>
        </w:rPr>
        <w:t>Іспанюка</w:t>
      </w:r>
      <w:proofErr w:type="spellEnd"/>
      <w:r>
        <w:rPr>
          <w:lang w:val="uk-UA"/>
        </w:rPr>
        <w:t xml:space="preserve"> О.А. і звернулась до головуючого з проханням провести переголосування по даному проекту рішення</w:t>
      </w:r>
      <w:r w:rsidR="009F2E09">
        <w:rPr>
          <w:lang w:val="uk-UA"/>
        </w:rPr>
        <w:t xml:space="preserve">, </w:t>
      </w:r>
      <w:proofErr w:type="spellStart"/>
      <w:r w:rsidR="009F2E09">
        <w:rPr>
          <w:lang w:val="uk-UA"/>
        </w:rPr>
        <w:t>внісши</w:t>
      </w:r>
      <w:proofErr w:type="spellEnd"/>
      <w:r w:rsidR="009F2E09">
        <w:rPr>
          <w:lang w:val="uk-UA"/>
        </w:rPr>
        <w:t xml:space="preserve"> запропоновані зміни.</w:t>
      </w:r>
    </w:p>
    <w:p w14:paraId="3D5319AC" w14:textId="77777777" w:rsidR="00867DEF" w:rsidRDefault="00867DEF" w:rsidP="005017F6">
      <w:pPr>
        <w:pStyle w:val="a3"/>
        <w:jc w:val="both"/>
        <w:rPr>
          <w:szCs w:val="24"/>
          <w:lang w:val="uk-UA"/>
        </w:rPr>
      </w:pPr>
    </w:p>
    <w:p w14:paraId="5B6C370A" w14:textId="07ED7FF9" w:rsidR="00867DEF" w:rsidRPr="004E78A4" w:rsidRDefault="00867DEF" w:rsidP="005017F6">
      <w:pPr>
        <w:pStyle w:val="a3"/>
        <w:jc w:val="both"/>
        <w:rPr>
          <w:lang w:val="uk-UA"/>
        </w:rPr>
      </w:pPr>
      <w:r w:rsidRPr="005749FB">
        <w:rPr>
          <w:szCs w:val="24"/>
          <w:lang w:val="uk-UA"/>
        </w:rPr>
        <w:t>Технічними голосуванням було одноголосно підтримано</w:t>
      </w:r>
      <w:r>
        <w:rPr>
          <w:szCs w:val="24"/>
          <w:lang w:val="uk-UA"/>
        </w:rPr>
        <w:t xml:space="preserve"> пропозицію </w:t>
      </w:r>
      <w:proofErr w:type="spellStart"/>
      <w:r>
        <w:rPr>
          <w:szCs w:val="24"/>
          <w:lang w:val="uk-UA"/>
        </w:rPr>
        <w:t>Іспанюка</w:t>
      </w:r>
      <w:proofErr w:type="spellEnd"/>
      <w:r>
        <w:rPr>
          <w:szCs w:val="24"/>
          <w:lang w:val="uk-UA"/>
        </w:rPr>
        <w:t xml:space="preserve"> О.А.</w:t>
      </w:r>
    </w:p>
    <w:p w14:paraId="3DDE518D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14EB6DE9" w14:textId="77777777" w:rsidR="005017F6" w:rsidRPr="004E78A4" w:rsidRDefault="005017F6" w:rsidP="005017F6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6E43566" w14:textId="77777777" w:rsidR="005017F6" w:rsidRPr="004E78A4" w:rsidRDefault="005017F6" w:rsidP="005017F6">
      <w:pPr>
        <w:pStyle w:val="a3"/>
        <w:jc w:val="both"/>
        <w:rPr>
          <w:lang w:val="uk-UA" w:eastAsia="ru-RU"/>
        </w:rPr>
      </w:pPr>
    </w:p>
    <w:p w14:paraId="1BE154E9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2E8333BB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7A64528A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5BF6E84" w14:textId="5B1A615F" w:rsidR="005017F6" w:rsidRPr="004E78A4" w:rsidRDefault="005017F6" w:rsidP="005017F6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2B6121"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2B6121">
        <w:rPr>
          <w:color w:val="000000" w:themeColor="text1"/>
          <w:lang w:val="uk-UA"/>
        </w:rPr>
        <w:t>0</w:t>
      </w:r>
    </w:p>
    <w:p w14:paraId="4BFFBDDB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2D2356CC" w14:textId="77777777" w:rsidR="005017F6" w:rsidRPr="004E78A4" w:rsidRDefault="005017F6" w:rsidP="005017F6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FC59A97" w14:textId="77777777" w:rsidR="005017F6" w:rsidRDefault="005017F6" w:rsidP="005017F6">
      <w:pPr>
        <w:pStyle w:val="a3"/>
        <w:jc w:val="both"/>
        <w:rPr>
          <w:b/>
          <w:bCs/>
          <w:lang w:val="uk-UA"/>
        </w:rPr>
      </w:pPr>
    </w:p>
    <w:p w14:paraId="1AC85B77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3699815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54FC2BC7" w14:textId="3A07B412" w:rsidR="005017F6" w:rsidRDefault="005017F6" w:rsidP="005017F6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</w:t>
      </w:r>
    </w:p>
    <w:p w14:paraId="497C964A" w14:textId="6E9FBB09" w:rsidR="00867DEF" w:rsidRPr="00867DEF" w:rsidRDefault="005017F6" w:rsidP="00867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звернення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депутатів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Савранської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селищної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скликання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ГУ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податкової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Одеські</w:t>
      </w:r>
      <w:proofErr w:type="spellEnd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 </w:t>
      </w:r>
      <w:proofErr w:type="spellStart"/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</w:rPr>
        <w:t>області</w:t>
      </w:r>
      <w:proofErr w:type="spellEnd"/>
      <w:r w:rsid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14:paraId="4C6F2B26" w14:textId="4B9E7FA8" w:rsidR="005017F6" w:rsidRPr="00867DEF" w:rsidRDefault="005017F6" w:rsidP="00867D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67D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D8BA21A" w14:textId="29E8DBB3" w:rsidR="005017F6" w:rsidRPr="00867DEF" w:rsidRDefault="005017F6" w:rsidP="00867D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737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A79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67DEF" w:rsidRP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звернення депутатів Савранської селищної ради </w:t>
      </w:r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867DEF" w:rsidRP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до ГУ Державної податкової служби в Одеські</w:t>
      </w:r>
      <w:r w:rsidR="00867DEF" w:rsidRPr="004C78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 </w:t>
      </w:r>
      <w:r w:rsidR="00867DEF" w:rsidRP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області</w:t>
      </w:r>
      <w:r w:rsidR="00867D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BD1A036" w14:textId="77777777" w:rsidR="005017F6" w:rsidRPr="0063101C" w:rsidRDefault="005017F6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621ECB0A" w14:textId="218255A3" w:rsidR="0063101C" w:rsidRPr="0063101C" w:rsidRDefault="0063101C" w:rsidP="005749FB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201C00A5" w14:textId="6741FD29" w:rsidR="0063101C" w:rsidRPr="0063101C" w:rsidRDefault="0063101C" w:rsidP="005749FB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 xml:space="preserve">по питанню №32 </w:t>
      </w:r>
      <w:r w:rsidRPr="0063101C">
        <w:rPr>
          <w:szCs w:val="24"/>
          <w:lang w:val="uk-UA"/>
        </w:rPr>
        <w:t>«Різні»</w:t>
      </w:r>
    </w:p>
    <w:p w14:paraId="7DF48E77" w14:textId="6C83AC5D" w:rsidR="005749FB" w:rsidRPr="0063101C" w:rsidRDefault="0063101C" w:rsidP="0063101C">
      <w:pPr>
        <w:pStyle w:val="a5"/>
        <w:spacing w:before="0" w:beforeAutospacing="0" w:after="160" w:afterAutospacing="0"/>
        <w:rPr>
          <w:lang w:val="uk-UA"/>
        </w:rPr>
      </w:pPr>
      <w:r w:rsidRPr="0063101C">
        <w:rPr>
          <w:b/>
          <w:bCs/>
          <w:color w:val="000000"/>
          <w:lang w:val="uk-UA"/>
        </w:rPr>
        <w:t>Починок А.В.,</w:t>
      </w:r>
      <w:r w:rsidRPr="0063101C">
        <w:rPr>
          <w:color w:val="000000"/>
          <w:lang w:val="uk-UA"/>
        </w:rPr>
        <w:t xml:space="preserve"> голову </w:t>
      </w:r>
      <w:r w:rsidR="005749FB" w:rsidRPr="0063101C">
        <w:rPr>
          <w:lang w:val="uk-UA"/>
        </w:rPr>
        <w:t xml:space="preserve"> постійної комісії з питань охорони здоров’я, соціального захисту населення, освіти,  молоді, фізкультури і спорту</w:t>
      </w:r>
      <w:r w:rsidRPr="0063101C">
        <w:rPr>
          <w:lang w:val="uk-UA"/>
        </w:rPr>
        <w:t>, яка запропонувала обговорити питання</w:t>
      </w:r>
      <w:r w:rsidR="005749FB" w:rsidRPr="0063101C">
        <w:rPr>
          <w:lang w:val="uk-UA"/>
        </w:rPr>
        <w:t xml:space="preserve"> щодо збору коштів за надання платних медичних послуг в сільських закладах ЦПМСД. </w:t>
      </w:r>
    </w:p>
    <w:p w14:paraId="12785211" w14:textId="1E564B86" w:rsidR="0063101C" w:rsidRDefault="0063101C" w:rsidP="0063101C">
      <w:pPr>
        <w:pStyle w:val="a5"/>
        <w:spacing w:before="0" w:beforeAutospacing="0" w:after="160" w:afterAutospacing="0"/>
        <w:rPr>
          <w:lang w:val="uk-UA"/>
        </w:rPr>
      </w:pPr>
      <w:r w:rsidRPr="0063101C">
        <w:rPr>
          <w:lang w:val="uk-UA"/>
        </w:rPr>
        <w:t>В обговоренні питання взяли участь депутати</w:t>
      </w:r>
      <w:r>
        <w:rPr>
          <w:lang w:val="uk-UA"/>
        </w:rPr>
        <w:t xml:space="preserve"> Шевченко О.В., </w:t>
      </w:r>
      <w:proofErr w:type="spellStart"/>
      <w:r>
        <w:rPr>
          <w:lang w:val="uk-UA"/>
        </w:rPr>
        <w:t>Буманська</w:t>
      </w:r>
      <w:proofErr w:type="spellEnd"/>
      <w:r>
        <w:rPr>
          <w:lang w:val="uk-UA"/>
        </w:rPr>
        <w:t xml:space="preserve"> О.О., </w:t>
      </w:r>
      <w:proofErr w:type="spellStart"/>
      <w:r>
        <w:rPr>
          <w:lang w:val="uk-UA"/>
        </w:rPr>
        <w:t>Асауляк</w:t>
      </w:r>
      <w:proofErr w:type="spellEnd"/>
      <w:r>
        <w:rPr>
          <w:lang w:val="uk-UA"/>
        </w:rPr>
        <w:t xml:space="preserve"> Т.П.,</w:t>
      </w:r>
      <w:r w:rsidR="009F2E09">
        <w:rPr>
          <w:lang w:val="uk-UA"/>
        </w:rPr>
        <w:t xml:space="preserve"> Бондарчук В.Р.</w:t>
      </w:r>
      <w:r w:rsidR="00C83C04">
        <w:rPr>
          <w:lang w:val="uk-UA"/>
        </w:rPr>
        <w:t>, голова Подільської районної державної адміністрації Лазаренко М.Д.,</w:t>
      </w:r>
      <w:r>
        <w:rPr>
          <w:lang w:val="uk-UA"/>
        </w:rPr>
        <w:t xml:space="preserve">  головний лікар Савранського ЦПМСД Лещенко В.Б., депутат Подільської районної ради- </w:t>
      </w:r>
      <w:proofErr w:type="spellStart"/>
      <w:r>
        <w:rPr>
          <w:lang w:val="uk-UA"/>
        </w:rPr>
        <w:t>Іспанюк</w:t>
      </w:r>
      <w:proofErr w:type="spellEnd"/>
      <w:r>
        <w:rPr>
          <w:lang w:val="uk-UA"/>
        </w:rPr>
        <w:t xml:space="preserve"> О.А.</w:t>
      </w:r>
    </w:p>
    <w:p w14:paraId="6F9C1F0E" w14:textId="055B644A" w:rsidR="00282A79" w:rsidRDefault="00282A79" w:rsidP="0063101C">
      <w:pPr>
        <w:pStyle w:val="a5"/>
        <w:spacing w:before="0" w:beforeAutospacing="0" w:after="160" w:afterAutospacing="0"/>
        <w:rPr>
          <w:b/>
          <w:bCs/>
          <w:lang w:val="uk-UA"/>
        </w:rPr>
      </w:pPr>
      <w:r w:rsidRPr="00282A79">
        <w:rPr>
          <w:b/>
          <w:bCs/>
          <w:lang w:val="uk-UA"/>
        </w:rPr>
        <w:t>ВИРІШИЛИ:</w:t>
      </w:r>
    </w:p>
    <w:p w14:paraId="1E231AD7" w14:textId="34F83FD5" w:rsidR="00282A79" w:rsidRDefault="00282A79" w:rsidP="00282A79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  <w:r w:rsidRPr="00282A79">
        <w:rPr>
          <w:lang w:val="uk-UA"/>
        </w:rPr>
        <w:t>П</w:t>
      </w:r>
      <w:r>
        <w:rPr>
          <w:lang w:val="uk-UA"/>
        </w:rPr>
        <w:t>ідтримати пропозицію голови</w:t>
      </w:r>
      <w:r w:rsidRPr="00282A79">
        <w:rPr>
          <w:lang w:val="uk-UA"/>
        </w:rPr>
        <w:t xml:space="preserve"> </w:t>
      </w:r>
      <w:r w:rsidRPr="0063101C">
        <w:rPr>
          <w:lang w:val="uk-UA"/>
        </w:rPr>
        <w:t>постійної комісії з питань охорони здоров’я, соціального захисту населення, освіти,  молоді, фізкультури і спорту</w:t>
      </w:r>
      <w:r>
        <w:rPr>
          <w:lang w:val="uk-UA"/>
        </w:rPr>
        <w:t xml:space="preserve"> Починок А.В. щодо втрати чинності рішення селищної ради від «</w:t>
      </w:r>
      <w:r w:rsidRPr="00282A79">
        <w:rPr>
          <w:color w:val="000000"/>
          <w:lang w:val="uk-UA"/>
        </w:rPr>
        <w:t>26.08.2021 року</w:t>
      </w:r>
      <w:r>
        <w:rPr>
          <w:color w:val="000000"/>
          <w:lang w:val="uk-UA"/>
        </w:rPr>
        <w:t xml:space="preserve"> </w:t>
      </w:r>
      <w:r w:rsidRPr="00282A79">
        <w:rPr>
          <w:color w:val="000000"/>
          <w:lang w:val="uk-UA"/>
        </w:rPr>
        <w:t>№ 965-</w:t>
      </w:r>
      <w:r w:rsidRPr="00282A79">
        <w:rPr>
          <w:color w:val="000000"/>
        </w:rPr>
        <w:t>VII</w:t>
      </w:r>
      <w:r>
        <w:rPr>
          <w:color w:val="000000"/>
          <w:lang w:val="uk-UA"/>
        </w:rPr>
        <w:t>І «</w:t>
      </w:r>
      <w:r w:rsidRPr="00282A79">
        <w:rPr>
          <w:color w:val="000000"/>
          <w:lang w:val="uk-UA"/>
        </w:rPr>
        <w:t>Про затвердження</w:t>
      </w:r>
      <w:r>
        <w:rPr>
          <w:color w:val="000000"/>
          <w:lang w:val="uk-UA"/>
        </w:rPr>
        <w:t xml:space="preserve"> </w:t>
      </w:r>
      <w:r w:rsidRPr="00282A79">
        <w:rPr>
          <w:color w:val="000000"/>
          <w:lang w:val="uk-UA"/>
        </w:rPr>
        <w:t>Положення про порядок надання платних медичних послуг, переліку та тарифів на</w:t>
      </w:r>
      <w:r>
        <w:rPr>
          <w:color w:val="000000"/>
          <w:lang w:val="uk-UA"/>
        </w:rPr>
        <w:t xml:space="preserve"> </w:t>
      </w:r>
      <w:r w:rsidRPr="00282A79">
        <w:rPr>
          <w:color w:val="000000"/>
          <w:lang w:val="uk-UA"/>
        </w:rPr>
        <w:t>медичні послуги, що надаються комунальним</w:t>
      </w:r>
      <w:r>
        <w:rPr>
          <w:lang w:val="uk-UA"/>
        </w:rPr>
        <w:t xml:space="preserve"> </w:t>
      </w:r>
      <w:r w:rsidRPr="00282A79">
        <w:rPr>
          <w:color w:val="000000"/>
          <w:lang w:val="uk-UA"/>
        </w:rPr>
        <w:t>некомерційним підприємством «Савранський центр</w:t>
      </w:r>
      <w:r>
        <w:rPr>
          <w:lang w:val="uk-UA"/>
        </w:rPr>
        <w:t xml:space="preserve"> </w:t>
      </w:r>
      <w:r w:rsidRPr="00282A79">
        <w:rPr>
          <w:color w:val="000000"/>
          <w:lang w:val="uk-UA"/>
        </w:rPr>
        <w:t>первинної медико-санітарної допомоги»</w:t>
      </w:r>
      <w:r>
        <w:rPr>
          <w:color w:val="000000"/>
          <w:lang w:val="uk-UA"/>
        </w:rPr>
        <w:t xml:space="preserve"> </w:t>
      </w:r>
      <w:r w:rsidRPr="00282A79">
        <w:rPr>
          <w:color w:val="000000"/>
          <w:lang w:val="uk-UA"/>
        </w:rPr>
        <w:t>Савранської селищної ради Одеської області</w:t>
      </w:r>
      <w:r w:rsidRPr="00282A79">
        <w:rPr>
          <w:lang w:val="uk-UA"/>
        </w:rPr>
        <w:t xml:space="preserve">»  та рекомендувати апарату селищної ради підготувати </w:t>
      </w:r>
      <w:r>
        <w:rPr>
          <w:lang w:val="uk-UA"/>
        </w:rPr>
        <w:t xml:space="preserve">аналогічний </w:t>
      </w:r>
      <w:r w:rsidRPr="00282A79">
        <w:rPr>
          <w:lang w:val="uk-UA"/>
        </w:rPr>
        <w:t xml:space="preserve">проект рішення на розгляд 47 сесії селищної ради </w:t>
      </w:r>
      <w:r w:rsidRPr="00282A79">
        <w:rPr>
          <w:lang w:val="en-US"/>
        </w:rPr>
        <w:t>VIII</w:t>
      </w:r>
      <w:r>
        <w:rPr>
          <w:lang w:val="uk-UA"/>
        </w:rPr>
        <w:t xml:space="preserve"> </w:t>
      </w:r>
      <w:r w:rsidRPr="00282A79">
        <w:rPr>
          <w:lang w:val="uk-UA"/>
        </w:rPr>
        <w:t>скликання</w:t>
      </w:r>
      <w:r>
        <w:rPr>
          <w:lang w:val="uk-UA"/>
        </w:rPr>
        <w:t>.</w:t>
      </w:r>
    </w:p>
    <w:p w14:paraId="32B59AE2" w14:textId="77777777" w:rsidR="00282A79" w:rsidRPr="00282A79" w:rsidRDefault="00282A79" w:rsidP="00282A79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</w:p>
    <w:p w14:paraId="1BCF2C59" w14:textId="48E95C00" w:rsidR="0043674C" w:rsidRPr="009F2E09" w:rsidRDefault="009F2E09" w:rsidP="009F2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E0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8ACAE4D" w14:textId="77777777" w:rsidR="003E4C52" w:rsidRDefault="008F6D6D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43674C" w:rsidRPr="004E78A4">
        <w:rPr>
          <w:b/>
          <w:bCs/>
          <w:lang w:val="uk-UA"/>
        </w:rPr>
        <w:t xml:space="preserve">ого, </w:t>
      </w:r>
      <w:r w:rsidR="0043674C" w:rsidRPr="004E78A4">
        <w:rPr>
          <w:lang w:val="uk-UA"/>
        </w:rPr>
        <w:t>який</w:t>
      </w:r>
      <w:r w:rsidR="0043674C" w:rsidRPr="004E78A4">
        <w:rPr>
          <w:lang w:val="uk-UA"/>
        </w:rPr>
        <w:tab/>
      </w:r>
      <w:r w:rsidRPr="004E78A4">
        <w:rPr>
          <w:lang w:val="uk-UA"/>
        </w:rPr>
        <w:t xml:space="preserve"> </w:t>
      </w:r>
      <w:r w:rsidR="0083790A" w:rsidRPr="004E78A4">
        <w:rPr>
          <w:lang w:val="uk-UA"/>
        </w:rPr>
        <w:t xml:space="preserve">повідомив, що порядок денний сорок </w:t>
      </w:r>
      <w:r w:rsidR="009F2E09">
        <w:rPr>
          <w:lang w:val="uk-UA"/>
        </w:rPr>
        <w:t>шос</w:t>
      </w:r>
      <w:r w:rsidR="0083790A" w:rsidRPr="004E78A4">
        <w:rPr>
          <w:lang w:val="uk-UA"/>
        </w:rPr>
        <w:t xml:space="preserve">тої сесії селищної ради восьмого скликання </w:t>
      </w:r>
      <w:r w:rsidR="009F2E09">
        <w:rPr>
          <w:lang w:val="uk-UA"/>
        </w:rPr>
        <w:t>розглянутий</w:t>
      </w:r>
      <w:r w:rsidR="0083790A" w:rsidRPr="004E78A4">
        <w:rPr>
          <w:lang w:val="uk-UA"/>
        </w:rPr>
        <w:t xml:space="preserve">, подякував депутатам за роботу і закликав  незалежно від </w:t>
      </w:r>
    </w:p>
    <w:p w14:paraId="4F9F33EA" w14:textId="77777777" w:rsidR="003E4C52" w:rsidRDefault="003E4C52" w:rsidP="00C10620">
      <w:pPr>
        <w:pStyle w:val="a3"/>
        <w:jc w:val="both"/>
        <w:rPr>
          <w:lang w:val="uk-UA"/>
        </w:rPr>
      </w:pPr>
    </w:p>
    <w:p w14:paraId="342DAA07" w14:textId="77777777" w:rsidR="003E4C52" w:rsidRDefault="003E4C52" w:rsidP="00C10620">
      <w:pPr>
        <w:pStyle w:val="a3"/>
        <w:jc w:val="both"/>
        <w:rPr>
          <w:lang w:val="uk-UA"/>
        </w:rPr>
      </w:pPr>
    </w:p>
    <w:p w14:paraId="02A8B4CA" w14:textId="77777777" w:rsidR="003E4C52" w:rsidRDefault="003E4C52" w:rsidP="00C10620">
      <w:pPr>
        <w:pStyle w:val="a3"/>
        <w:jc w:val="both"/>
        <w:rPr>
          <w:lang w:val="uk-UA"/>
        </w:rPr>
      </w:pPr>
    </w:p>
    <w:p w14:paraId="4634D8C1" w14:textId="1D2C4B8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їх політичної належності, єднатися та спрямовувати свої зусилля на розвиток Савранської громади та оголосив сесію закритою.</w:t>
      </w:r>
    </w:p>
    <w:p w14:paraId="746C4EE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A1B2E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ab/>
        <w:t>(Звучить Державний гімн України.)</w:t>
      </w:r>
    </w:p>
    <w:p w14:paraId="7FC3D0B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62BDF4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C21103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B78DA8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Секретар селищної ради,</w:t>
      </w:r>
    </w:p>
    <w:p w14:paraId="3663B213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виконуючий обов’язки</w:t>
      </w:r>
    </w:p>
    <w:p w14:paraId="29B35E9E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селищного голови</w:t>
      </w:r>
      <w:r w:rsidRPr="004E78A4">
        <w:rPr>
          <w:lang w:val="uk-UA"/>
        </w:rPr>
        <w:tab/>
        <w:t xml:space="preserve">             </w:t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  <w:t xml:space="preserve">                         Олег ЖИРУН</w:t>
      </w:r>
    </w:p>
    <w:p w14:paraId="61419376" w14:textId="77777777" w:rsidR="0083790A" w:rsidRPr="004E78A4" w:rsidRDefault="0083790A" w:rsidP="00C10620">
      <w:pPr>
        <w:pStyle w:val="a3"/>
        <w:jc w:val="both"/>
        <w:rPr>
          <w:color w:val="1D1D1B"/>
          <w:lang w:val="uk-UA"/>
        </w:rPr>
      </w:pPr>
    </w:p>
    <w:p w14:paraId="2BC2FB52" w14:textId="77777777" w:rsidR="0083790A" w:rsidRPr="004E78A4" w:rsidRDefault="0083790A" w:rsidP="0083790A">
      <w:pPr>
        <w:rPr>
          <w:lang w:val="uk-UA"/>
        </w:rPr>
      </w:pPr>
    </w:p>
    <w:p w14:paraId="205311E4" w14:textId="77777777" w:rsidR="00E60321" w:rsidRPr="004E78A4" w:rsidRDefault="00E60321">
      <w:pPr>
        <w:rPr>
          <w:lang w:val="uk-UA"/>
        </w:rPr>
      </w:pPr>
    </w:p>
    <w:sectPr w:rsidR="00E60321" w:rsidRPr="004E78A4" w:rsidSect="0083790A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3FA8" w14:textId="77777777" w:rsidR="009131FB" w:rsidRDefault="009131FB">
      <w:pPr>
        <w:spacing w:after="0" w:line="240" w:lineRule="auto"/>
      </w:pPr>
      <w:r>
        <w:separator/>
      </w:r>
    </w:p>
  </w:endnote>
  <w:endnote w:type="continuationSeparator" w:id="0">
    <w:p w14:paraId="25780B03" w14:textId="77777777" w:rsidR="009131FB" w:rsidRDefault="009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4941"/>
      <w:docPartObj>
        <w:docPartGallery w:val="Page Numbers (Bottom of Page)"/>
        <w:docPartUnique/>
      </w:docPartObj>
    </w:sdtPr>
    <w:sdtEndPr/>
    <w:sdtContent>
      <w:p w14:paraId="09A4E191" w14:textId="77777777" w:rsidR="0083790A" w:rsidRDefault="008379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E3AAA" w14:textId="77777777" w:rsidR="0083790A" w:rsidRDefault="00837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AD23" w14:textId="77777777" w:rsidR="009131FB" w:rsidRDefault="009131FB">
      <w:pPr>
        <w:spacing w:after="0" w:line="240" w:lineRule="auto"/>
      </w:pPr>
      <w:r>
        <w:separator/>
      </w:r>
    </w:p>
  </w:footnote>
  <w:footnote w:type="continuationSeparator" w:id="0">
    <w:p w14:paraId="023C9175" w14:textId="77777777" w:rsidR="009131FB" w:rsidRDefault="009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EC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A5CF4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28E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074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6" w15:restartNumberingAfterBreak="0">
    <w:nsid w:val="1E060A5E"/>
    <w:multiLevelType w:val="hybridMultilevel"/>
    <w:tmpl w:val="23248408"/>
    <w:lvl w:ilvl="0" w:tplc="E38E849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48A697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D50E5"/>
    <w:multiLevelType w:val="hybridMultilevel"/>
    <w:tmpl w:val="EF9E0652"/>
    <w:lvl w:ilvl="0" w:tplc="45927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17" w:hanging="360"/>
      </w:pPr>
    </w:lvl>
    <w:lvl w:ilvl="2" w:tplc="2000001B" w:tentative="1">
      <w:start w:val="1"/>
      <w:numFmt w:val="lowerRoman"/>
      <w:lvlText w:val="%3."/>
      <w:lvlJc w:val="right"/>
      <w:pPr>
        <w:ind w:left="2537" w:hanging="180"/>
      </w:pPr>
    </w:lvl>
    <w:lvl w:ilvl="3" w:tplc="2000000F" w:tentative="1">
      <w:start w:val="1"/>
      <w:numFmt w:val="decimal"/>
      <w:lvlText w:val="%4."/>
      <w:lvlJc w:val="left"/>
      <w:pPr>
        <w:ind w:left="3257" w:hanging="360"/>
      </w:pPr>
    </w:lvl>
    <w:lvl w:ilvl="4" w:tplc="20000019" w:tentative="1">
      <w:start w:val="1"/>
      <w:numFmt w:val="lowerLetter"/>
      <w:lvlText w:val="%5."/>
      <w:lvlJc w:val="left"/>
      <w:pPr>
        <w:ind w:left="3977" w:hanging="360"/>
      </w:pPr>
    </w:lvl>
    <w:lvl w:ilvl="5" w:tplc="2000001B" w:tentative="1">
      <w:start w:val="1"/>
      <w:numFmt w:val="lowerRoman"/>
      <w:lvlText w:val="%6."/>
      <w:lvlJc w:val="right"/>
      <w:pPr>
        <w:ind w:left="4697" w:hanging="180"/>
      </w:pPr>
    </w:lvl>
    <w:lvl w:ilvl="6" w:tplc="2000000F" w:tentative="1">
      <w:start w:val="1"/>
      <w:numFmt w:val="decimal"/>
      <w:lvlText w:val="%7."/>
      <w:lvlJc w:val="left"/>
      <w:pPr>
        <w:ind w:left="5417" w:hanging="360"/>
      </w:pPr>
    </w:lvl>
    <w:lvl w:ilvl="7" w:tplc="20000019" w:tentative="1">
      <w:start w:val="1"/>
      <w:numFmt w:val="lowerLetter"/>
      <w:lvlText w:val="%8."/>
      <w:lvlJc w:val="left"/>
      <w:pPr>
        <w:ind w:left="6137" w:hanging="360"/>
      </w:pPr>
    </w:lvl>
    <w:lvl w:ilvl="8" w:tplc="200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83240B8"/>
    <w:multiLevelType w:val="hybridMultilevel"/>
    <w:tmpl w:val="801893F4"/>
    <w:lvl w:ilvl="0" w:tplc="60180BC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366BE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9527D"/>
    <w:multiLevelType w:val="hybridMultilevel"/>
    <w:tmpl w:val="ADF29094"/>
    <w:lvl w:ilvl="0" w:tplc="E9A03D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B1D81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645A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6" w15:restartNumberingAfterBreak="0">
    <w:nsid w:val="4CF925E1"/>
    <w:multiLevelType w:val="hybridMultilevel"/>
    <w:tmpl w:val="5F269CF6"/>
    <w:lvl w:ilvl="0" w:tplc="7BE232D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E68360D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8" w15:restartNumberingAfterBreak="0">
    <w:nsid w:val="4EF3027F"/>
    <w:multiLevelType w:val="hybridMultilevel"/>
    <w:tmpl w:val="F4EA7D76"/>
    <w:lvl w:ilvl="0" w:tplc="8F7C17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F872B63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6D3521"/>
    <w:multiLevelType w:val="hybridMultilevel"/>
    <w:tmpl w:val="EDE61272"/>
    <w:lvl w:ilvl="0" w:tplc="5314949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4BC6F1B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D62E4B"/>
    <w:multiLevelType w:val="hybridMultilevel"/>
    <w:tmpl w:val="65A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77E56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5F3C5B11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6" w15:restartNumberingAfterBreak="0">
    <w:nsid w:val="628D1908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E549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8" w15:restartNumberingAfterBreak="0">
    <w:nsid w:val="685979D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9" w15:restartNumberingAfterBreak="0">
    <w:nsid w:val="6CCD429B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0" w15:restartNumberingAfterBreak="0">
    <w:nsid w:val="70C16C3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563B"/>
    <w:multiLevelType w:val="hybridMultilevel"/>
    <w:tmpl w:val="1E480ED0"/>
    <w:lvl w:ilvl="0" w:tplc="F194836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3623F4C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20FD1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4"/>
  </w:num>
  <w:num w:numId="5">
    <w:abstractNumId w:val="9"/>
  </w:num>
  <w:num w:numId="6">
    <w:abstractNumId w:val="5"/>
  </w:num>
  <w:num w:numId="7">
    <w:abstractNumId w:val="0"/>
  </w:num>
  <w:num w:numId="8">
    <w:abstractNumId w:val="25"/>
  </w:num>
  <w:num w:numId="9">
    <w:abstractNumId w:val="19"/>
  </w:num>
  <w:num w:numId="10">
    <w:abstractNumId w:val="22"/>
  </w:num>
  <w:num w:numId="11">
    <w:abstractNumId w:val="23"/>
  </w:num>
  <w:num w:numId="12">
    <w:abstractNumId w:val="2"/>
  </w:num>
  <w:num w:numId="13">
    <w:abstractNumId w:val="24"/>
  </w:num>
  <w:num w:numId="14">
    <w:abstractNumId w:val="4"/>
  </w:num>
  <w:num w:numId="15">
    <w:abstractNumId w:val="29"/>
  </w:num>
  <w:num w:numId="16">
    <w:abstractNumId w:val="15"/>
  </w:num>
  <w:num w:numId="17">
    <w:abstractNumId w:val="17"/>
  </w:num>
  <w:num w:numId="18">
    <w:abstractNumId w:val="28"/>
  </w:num>
  <w:num w:numId="19">
    <w:abstractNumId w:val="27"/>
  </w:num>
  <w:num w:numId="20">
    <w:abstractNumId w:val="7"/>
  </w:num>
  <w:num w:numId="21">
    <w:abstractNumId w:val="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2"/>
  </w:num>
  <w:num w:numId="26">
    <w:abstractNumId w:val="33"/>
  </w:num>
  <w:num w:numId="27">
    <w:abstractNumId w:val="34"/>
  </w:num>
  <w:num w:numId="28">
    <w:abstractNumId w:val="3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</w:num>
  <w:num w:numId="33">
    <w:abstractNumId w:val="26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A"/>
    <w:rsid w:val="0001568D"/>
    <w:rsid w:val="00016BBF"/>
    <w:rsid w:val="0003080E"/>
    <w:rsid w:val="00060A25"/>
    <w:rsid w:val="000713FC"/>
    <w:rsid w:val="00086F79"/>
    <w:rsid w:val="000B5C94"/>
    <w:rsid w:val="000D077F"/>
    <w:rsid w:val="000D33A1"/>
    <w:rsid w:val="000F449A"/>
    <w:rsid w:val="00100811"/>
    <w:rsid w:val="001125B8"/>
    <w:rsid w:val="00113CF1"/>
    <w:rsid w:val="001204AF"/>
    <w:rsid w:val="00121A3E"/>
    <w:rsid w:val="00141910"/>
    <w:rsid w:val="0015628D"/>
    <w:rsid w:val="0018363E"/>
    <w:rsid w:val="0019157C"/>
    <w:rsid w:val="001975BA"/>
    <w:rsid w:val="001B0C47"/>
    <w:rsid w:val="001B40E2"/>
    <w:rsid w:val="001C7197"/>
    <w:rsid w:val="001E2156"/>
    <w:rsid w:val="001F30A1"/>
    <w:rsid w:val="001F4E28"/>
    <w:rsid w:val="002018C9"/>
    <w:rsid w:val="00217BE9"/>
    <w:rsid w:val="00233F8E"/>
    <w:rsid w:val="00236F9E"/>
    <w:rsid w:val="00245991"/>
    <w:rsid w:val="00282A79"/>
    <w:rsid w:val="002862DB"/>
    <w:rsid w:val="002A2F16"/>
    <w:rsid w:val="002A3024"/>
    <w:rsid w:val="002A4196"/>
    <w:rsid w:val="002B6121"/>
    <w:rsid w:val="002C3CA9"/>
    <w:rsid w:val="002E604C"/>
    <w:rsid w:val="002E70B7"/>
    <w:rsid w:val="002F2333"/>
    <w:rsid w:val="0031106E"/>
    <w:rsid w:val="00322553"/>
    <w:rsid w:val="00325E96"/>
    <w:rsid w:val="00367F23"/>
    <w:rsid w:val="003860A1"/>
    <w:rsid w:val="003A05D1"/>
    <w:rsid w:val="003B684D"/>
    <w:rsid w:val="003D0F1D"/>
    <w:rsid w:val="003E4C52"/>
    <w:rsid w:val="004075C3"/>
    <w:rsid w:val="004171CB"/>
    <w:rsid w:val="0042764C"/>
    <w:rsid w:val="0043674C"/>
    <w:rsid w:val="00437A54"/>
    <w:rsid w:val="00460BEC"/>
    <w:rsid w:val="0046220B"/>
    <w:rsid w:val="00465FF2"/>
    <w:rsid w:val="00470A1F"/>
    <w:rsid w:val="00480281"/>
    <w:rsid w:val="00490171"/>
    <w:rsid w:val="004B1BD9"/>
    <w:rsid w:val="004C2A4F"/>
    <w:rsid w:val="004C5324"/>
    <w:rsid w:val="004C7832"/>
    <w:rsid w:val="004C78EF"/>
    <w:rsid w:val="004E65A2"/>
    <w:rsid w:val="004E78A4"/>
    <w:rsid w:val="00500806"/>
    <w:rsid w:val="005017F6"/>
    <w:rsid w:val="005031F0"/>
    <w:rsid w:val="0050385B"/>
    <w:rsid w:val="00514E21"/>
    <w:rsid w:val="00545AB6"/>
    <w:rsid w:val="00547E9D"/>
    <w:rsid w:val="00561E87"/>
    <w:rsid w:val="00565018"/>
    <w:rsid w:val="005749FB"/>
    <w:rsid w:val="005A191E"/>
    <w:rsid w:val="005A1E10"/>
    <w:rsid w:val="005C77C0"/>
    <w:rsid w:val="005D3D24"/>
    <w:rsid w:val="005E6771"/>
    <w:rsid w:val="005F2DB6"/>
    <w:rsid w:val="006019F4"/>
    <w:rsid w:val="00602436"/>
    <w:rsid w:val="00613A14"/>
    <w:rsid w:val="00630E69"/>
    <w:rsid w:val="0063101C"/>
    <w:rsid w:val="00686BC5"/>
    <w:rsid w:val="006935D8"/>
    <w:rsid w:val="00693A81"/>
    <w:rsid w:val="00694941"/>
    <w:rsid w:val="006B28B4"/>
    <w:rsid w:val="006B36D0"/>
    <w:rsid w:val="006E0055"/>
    <w:rsid w:val="00706D31"/>
    <w:rsid w:val="007267E4"/>
    <w:rsid w:val="00726A7D"/>
    <w:rsid w:val="00746DBA"/>
    <w:rsid w:val="00761B2A"/>
    <w:rsid w:val="007771AD"/>
    <w:rsid w:val="00783B9E"/>
    <w:rsid w:val="007B1202"/>
    <w:rsid w:val="007B21B3"/>
    <w:rsid w:val="007D0247"/>
    <w:rsid w:val="007D3D0E"/>
    <w:rsid w:val="00802FBE"/>
    <w:rsid w:val="0083790A"/>
    <w:rsid w:val="008505E6"/>
    <w:rsid w:val="00865C11"/>
    <w:rsid w:val="00867DEF"/>
    <w:rsid w:val="008718CF"/>
    <w:rsid w:val="008876F7"/>
    <w:rsid w:val="008B2BFA"/>
    <w:rsid w:val="008B7A22"/>
    <w:rsid w:val="008C0A98"/>
    <w:rsid w:val="008D4A5E"/>
    <w:rsid w:val="008D7034"/>
    <w:rsid w:val="008F2951"/>
    <w:rsid w:val="008F6D6D"/>
    <w:rsid w:val="009131FB"/>
    <w:rsid w:val="0091420E"/>
    <w:rsid w:val="00930C99"/>
    <w:rsid w:val="00967797"/>
    <w:rsid w:val="0097666C"/>
    <w:rsid w:val="00976874"/>
    <w:rsid w:val="009776AF"/>
    <w:rsid w:val="009857BB"/>
    <w:rsid w:val="00986205"/>
    <w:rsid w:val="0099508D"/>
    <w:rsid w:val="009A03FF"/>
    <w:rsid w:val="009B0B74"/>
    <w:rsid w:val="009E4259"/>
    <w:rsid w:val="009F2E09"/>
    <w:rsid w:val="00A03ACE"/>
    <w:rsid w:val="00A07800"/>
    <w:rsid w:val="00A110B2"/>
    <w:rsid w:val="00A15C7A"/>
    <w:rsid w:val="00A17D37"/>
    <w:rsid w:val="00A24531"/>
    <w:rsid w:val="00A40F5F"/>
    <w:rsid w:val="00A5369D"/>
    <w:rsid w:val="00A56625"/>
    <w:rsid w:val="00A63442"/>
    <w:rsid w:val="00A77D6D"/>
    <w:rsid w:val="00A916B1"/>
    <w:rsid w:val="00AB0EDD"/>
    <w:rsid w:val="00AC3768"/>
    <w:rsid w:val="00AC56DB"/>
    <w:rsid w:val="00AE6AEF"/>
    <w:rsid w:val="00AF4458"/>
    <w:rsid w:val="00AF47BC"/>
    <w:rsid w:val="00AF79B0"/>
    <w:rsid w:val="00B0530C"/>
    <w:rsid w:val="00B07A5D"/>
    <w:rsid w:val="00B10193"/>
    <w:rsid w:val="00B11E56"/>
    <w:rsid w:val="00B17620"/>
    <w:rsid w:val="00B37D7F"/>
    <w:rsid w:val="00B509D4"/>
    <w:rsid w:val="00B55508"/>
    <w:rsid w:val="00B747FB"/>
    <w:rsid w:val="00B91ECC"/>
    <w:rsid w:val="00B92462"/>
    <w:rsid w:val="00B92511"/>
    <w:rsid w:val="00B977E6"/>
    <w:rsid w:val="00BA003D"/>
    <w:rsid w:val="00BA3891"/>
    <w:rsid w:val="00BD6221"/>
    <w:rsid w:val="00BE2585"/>
    <w:rsid w:val="00C02DBD"/>
    <w:rsid w:val="00C03EDE"/>
    <w:rsid w:val="00C10620"/>
    <w:rsid w:val="00C11190"/>
    <w:rsid w:val="00C16A70"/>
    <w:rsid w:val="00C21013"/>
    <w:rsid w:val="00C221EA"/>
    <w:rsid w:val="00C355DC"/>
    <w:rsid w:val="00C60EDC"/>
    <w:rsid w:val="00C663D7"/>
    <w:rsid w:val="00C75C95"/>
    <w:rsid w:val="00C81BE9"/>
    <w:rsid w:val="00C83C04"/>
    <w:rsid w:val="00C92D12"/>
    <w:rsid w:val="00C93B71"/>
    <w:rsid w:val="00CA6ACE"/>
    <w:rsid w:val="00CB13E3"/>
    <w:rsid w:val="00CB19E3"/>
    <w:rsid w:val="00CB5834"/>
    <w:rsid w:val="00CB5B37"/>
    <w:rsid w:val="00CC18A6"/>
    <w:rsid w:val="00CF6648"/>
    <w:rsid w:val="00D00164"/>
    <w:rsid w:val="00D2167E"/>
    <w:rsid w:val="00D25C3A"/>
    <w:rsid w:val="00D32D3A"/>
    <w:rsid w:val="00D3496C"/>
    <w:rsid w:val="00D378E0"/>
    <w:rsid w:val="00D43271"/>
    <w:rsid w:val="00D71A01"/>
    <w:rsid w:val="00D76446"/>
    <w:rsid w:val="00D818D5"/>
    <w:rsid w:val="00DB7A44"/>
    <w:rsid w:val="00DC7491"/>
    <w:rsid w:val="00DE3BCF"/>
    <w:rsid w:val="00DF3CBA"/>
    <w:rsid w:val="00DF6811"/>
    <w:rsid w:val="00E03402"/>
    <w:rsid w:val="00E14F59"/>
    <w:rsid w:val="00E1569A"/>
    <w:rsid w:val="00E20B75"/>
    <w:rsid w:val="00E27E14"/>
    <w:rsid w:val="00E460B6"/>
    <w:rsid w:val="00E50048"/>
    <w:rsid w:val="00E530F2"/>
    <w:rsid w:val="00E545DA"/>
    <w:rsid w:val="00E60321"/>
    <w:rsid w:val="00E7460F"/>
    <w:rsid w:val="00E76434"/>
    <w:rsid w:val="00EC2F7D"/>
    <w:rsid w:val="00F22B01"/>
    <w:rsid w:val="00F26751"/>
    <w:rsid w:val="00F30129"/>
    <w:rsid w:val="00F5227D"/>
    <w:rsid w:val="00F6151E"/>
    <w:rsid w:val="00F82E56"/>
    <w:rsid w:val="00FA189F"/>
    <w:rsid w:val="00FB2B50"/>
    <w:rsid w:val="00FC3A31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CDE6"/>
  <w15:chartTrackingRefBased/>
  <w15:docId w15:val="{57E8EF60-B5B8-421B-A20F-813F4AB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90A"/>
    <w:rPr>
      <w:b/>
      <w:bCs/>
    </w:rPr>
  </w:style>
  <w:style w:type="paragraph" w:styleId="a7">
    <w:name w:val="List Paragraph"/>
    <w:basedOn w:val="a"/>
    <w:uiPriority w:val="34"/>
    <w:qFormat/>
    <w:rsid w:val="0083790A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83790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90A"/>
  </w:style>
  <w:style w:type="paragraph" w:styleId="aa">
    <w:name w:val="footer"/>
    <w:basedOn w:val="a"/>
    <w:link w:val="ab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90A"/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85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43</cp:revision>
  <cp:lastPrinted>2024-08-21T13:59:00Z</cp:lastPrinted>
  <dcterms:created xsi:type="dcterms:W3CDTF">2024-06-19T11:40:00Z</dcterms:created>
  <dcterms:modified xsi:type="dcterms:W3CDTF">2024-09-02T06:05:00Z</dcterms:modified>
</cp:coreProperties>
</file>